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FC" w:rsidRPr="000706B4" w:rsidRDefault="000C09FC" w:rsidP="007D6054">
      <w:pPr>
        <w:ind w:left="4956" w:firstLine="708"/>
        <w:jc w:val="both"/>
        <w:rPr>
          <w:rFonts w:cs="Arial"/>
        </w:rPr>
      </w:pPr>
      <w:r w:rsidRPr="000706B4">
        <w:rPr>
          <w:rFonts w:cs="Arial"/>
        </w:rPr>
        <w:t xml:space="preserve">Lausanne, le </w:t>
      </w:r>
      <w:r w:rsidR="007D6054">
        <w:rPr>
          <w:rFonts w:cs="Arial"/>
        </w:rPr>
        <w:t xml:space="preserve">8 </w:t>
      </w:r>
      <w:r w:rsidR="0039075C">
        <w:rPr>
          <w:rFonts w:cs="Arial"/>
        </w:rPr>
        <w:t>février 2018</w:t>
      </w:r>
    </w:p>
    <w:p w:rsidR="000706B4" w:rsidRPr="000706B4" w:rsidRDefault="000706B4" w:rsidP="000C09FC">
      <w:pPr>
        <w:jc w:val="both"/>
        <w:rPr>
          <w:rFonts w:cs="Arial"/>
        </w:rPr>
      </w:pPr>
    </w:p>
    <w:p w:rsidR="009F5BD7" w:rsidRPr="000706B4" w:rsidRDefault="009F5BD7" w:rsidP="000C09FC">
      <w:pPr>
        <w:jc w:val="both"/>
        <w:rPr>
          <w:rFonts w:cs="Arial"/>
        </w:rPr>
      </w:pPr>
      <w:r w:rsidRPr="000706B4">
        <w:rPr>
          <w:rFonts w:cs="Arial"/>
        </w:rPr>
        <w:t xml:space="preserve">Madame, Monsieur, </w:t>
      </w:r>
      <w:r w:rsidR="00644AFC">
        <w:rPr>
          <w:rFonts w:cs="Arial"/>
        </w:rPr>
        <w:t>Cher</w:t>
      </w:r>
      <w:r w:rsidR="004D1609">
        <w:rPr>
          <w:rFonts w:cs="Arial"/>
        </w:rPr>
        <w:t>s</w:t>
      </w:r>
      <w:r w:rsidR="00644AFC">
        <w:rPr>
          <w:rFonts w:cs="Arial"/>
        </w:rPr>
        <w:t xml:space="preserve"> membre</w:t>
      </w:r>
      <w:r w:rsidR="004D1609">
        <w:rPr>
          <w:rFonts w:cs="Arial"/>
        </w:rPr>
        <w:t>s</w:t>
      </w:r>
      <w:r w:rsidR="00644AFC">
        <w:rPr>
          <w:rFonts w:cs="Arial"/>
        </w:rPr>
        <w:t xml:space="preserve">, </w:t>
      </w:r>
      <w:r w:rsidR="005E2FAB" w:rsidRPr="000706B4">
        <w:rPr>
          <w:rFonts w:cs="Arial"/>
        </w:rPr>
        <w:t>C</w:t>
      </w:r>
      <w:r w:rsidRPr="000706B4">
        <w:rPr>
          <w:rFonts w:cs="Arial"/>
        </w:rPr>
        <w:t>hers amis,</w:t>
      </w:r>
    </w:p>
    <w:p w:rsidR="00E842F8" w:rsidRPr="000706B4" w:rsidRDefault="00E842F8" w:rsidP="000C09FC">
      <w:pPr>
        <w:jc w:val="both"/>
        <w:rPr>
          <w:rFonts w:cs="Arial"/>
        </w:rPr>
      </w:pPr>
    </w:p>
    <w:p w:rsidR="0039075C" w:rsidRDefault="00F176CB" w:rsidP="000C09FC">
      <w:pPr>
        <w:jc w:val="both"/>
        <w:rPr>
          <w:color w:val="000000"/>
          <w:sz w:val="23"/>
          <w:szCs w:val="23"/>
          <w:lang w:val="fr-FR"/>
        </w:rPr>
      </w:pPr>
      <w:r>
        <w:rPr>
          <w:color w:val="000000"/>
          <w:sz w:val="23"/>
          <w:szCs w:val="23"/>
          <w:lang w:val="fr-FR"/>
        </w:rPr>
        <w:t>A l’occasion de son 175</w:t>
      </w:r>
      <w:r w:rsidRPr="00F176CB">
        <w:rPr>
          <w:color w:val="000000"/>
          <w:sz w:val="23"/>
          <w:szCs w:val="23"/>
          <w:vertAlign w:val="superscript"/>
          <w:lang w:val="fr-FR"/>
        </w:rPr>
        <w:t>ème</w:t>
      </w:r>
      <w:r>
        <w:rPr>
          <w:color w:val="000000"/>
          <w:sz w:val="23"/>
          <w:szCs w:val="23"/>
          <w:lang w:val="fr-FR"/>
        </w:rPr>
        <w:t xml:space="preserve"> anniversaire, la Fondation </w:t>
      </w:r>
      <w:r w:rsidRPr="00F176CB">
        <w:rPr>
          <w:i/>
          <w:color w:val="000000"/>
          <w:sz w:val="23"/>
          <w:szCs w:val="23"/>
          <w:lang w:val="fr-FR"/>
        </w:rPr>
        <w:t>Asile des aveugles</w:t>
      </w:r>
      <w:r>
        <w:rPr>
          <w:color w:val="000000"/>
          <w:sz w:val="23"/>
          <w:szCs w:val="23"/>
          <w:lang w:val="fr-FR"/>
        </w:rPr>
        <w:t xml:space="preserve"> organise une exposition anniversaire : « </w:t>
      </w:r>
      <w:r w:rsidRPr="00CA6FAC">
        <w:rPr>
          <w:b/>
          <w:i/>
          <w:color w:val="000000"/>
          <w:sz w:val="23"/>
          <w:szCs w:val="23"/>
          <w:lang w:val="fr-FR"/>
        </w:rPr>
        <w:t>Vision(s)</w:t>
      </w:r>
      <w:r>
        <w:rPr>
          <w:color w:val="000000"/>
          <w:sz w:val="23"/>
          <w:szCs w:val="23"/>
          <w:lang w:val="fr-FR"/>
        </w:rPr>
        <w:t xml:space="preserve"> », pour une plongée dans l’univers captivant de l’ophtalmologie.</w:t>
      </w:r>
      <w:r w:rsidR="00DA1098">
        <w:rPr>
          <w:color w:val="000000"/>
          <w:sz w:val="23"/>
          <w:szCs w:val="23"/>
          <w:lang w:val="fr-FR"/>
        </w:rPr>
        <w:t xml:space="preserve"> Cette exposition </w:t>
      </w:r>
      <w:r w:rsidR="008F14F6">
        <w:rPr>
          <w:color w:val="000000"/>
          <w:sz w:val="23"/>
          <w:szCs w:val="23"/>
          <w:lang w:val="fr-FR"/>
        </w:rPr>
        <w:t xml:space="preserve">accessible au handicap visuel </w:t>
      </w:r>
      <w:r w:rsidR="00DA1098">
        <w:rPr>
          <w:color w:val="000000"/>
          <w:sz w:val="23"/>
          <w:szCs w:val="23"/>
          <w:lang w:val="fr-FR"/>
        </w:rPr>
        <w:t xml:space="preserve">se tient à l’Espace </w:t>
      </w:r>
      <w:proofErr w:type="spellStart"/>
      <w:r w:rsidR="00DA1098">
        <w:rPr>
          <w:color w:val="000000"/>
          <w:sz w:val="23"/>
          <w:szCs w:val="23"/>
          <w:lang w:val="fr-FR"/>
        </w:rPr>
        <w:t>Arlaud</w:t>
      </w:r>
      <w:proofErr w:type="spellEnd"/>
      <w:r w:rsidR="00DA1098">
        <w:rPr>
          <w:color w:val="000000"/>
          <w:sz w:val="23"/>
          <w:szCs w:val="23"/>
          <w:lang w:val="fr-FR"/>
        </w:rPr>
        <w:t>, Lausanne, du 2 février au 8 avril 2018 (mercredi-dimanche).</w:t>
      </w:r>
    </w:p>
    <w:p w:rsidR="00F176CB" w:rsidRDefault="00F176CB" w:rsidP="000C09FC">
      <w:pPr>
        <w:jc w:val="both"/>
        <w:rPr>
          <w:rFonts w:cs="Arial"/>
        </w:rPr>
      </w:pPr>
    </w:p>
    <w:p w:rsidR="000C09FC" w:rsidRDefault="00F176CB" w:rsidP="000C09FC">
      <w:pPr>
        <w:jc w:val="both"/>
      </w:pPr>
      <w:r>
        <w:t>Elle v</w:t>
      </w:r>
      <w:r w:rsidR="0039075C">
        <w:t xml:space="preserve">ous invite </w:t>
      </w:r>
      <w:r w:rsidR="008F14F6">
        <w:t xml:space="preserve">à </w:t>
      </w:r>
      <w:r w:rsidR="00D308F0">
        <w:t>remonter</w:t>
      </w:r>
      <w:r w:rsidR="0039075C">
        <w:t xml:space="preserve"> le fil du temps : des avancées scientifiques historiques de l’Hôpital ophtalmique Jules-Gonin aux innovations les plus récentes.</w:t>
      </w:r>
    </w:p>
    <w:p w:rsidR="00F176CB" w:rsidRDefault="00F176CB" w:rsidP="000C09FC">
      <w:pPr>
        <w:jc w:val="both"/>
      </w:pPr>
    </w:p>
    <w:p w:rsidR="00F176CB" w:rsidRDefault="00D308F0" w:rsidP="000C09F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F176CB" w:rsidRPr="00F176CB">
        <w:rPr>
          <w:rFonts w:cs="Arial"/>
          <w:szCs w:val="24"/>
        </w:rPr>
        <w:t xml:space="preserve">ous </w:t>
      </w:r>
      <w:r>
        <w:rPr>
          <w:rFonts w:cs="Arial"/>
          <w:szCs w:val="24"/>
        </w:rPr>
        <w:t xml:space="preserve">visiterons </w:t>
      </w:r>
      <w:r w:rsidR="00F176CB" w:rsidRPr="00F176CB">
        <w:rPr>
          <w:rFonts w:cs="Arial"/>
          <w:szCs w:val="24"/>
        </w:rPr>
        <w:t>les 3 partie</w:t>
      </w:r>
      <w:r w:rsidR="00F176CB">
        <w:rPr>
          <w:rFonts w:cs="Arial"/>
          <w:szCs w:val="24"/>
        </w:rPr>
        <w:t>s</w:t>
      </w:r>
      <w:r w:rsidR="00F176CB" w:rsidRPr="00F176CB">
        <w:rPr>
          <w:rFonts w:cs="Arial"/>
          <w:szCs w:val="24"/>
        </w:rPr>
        <w:t xml:space="preserve"> de l’exposition : partie historique, partie recherche et innovation (avec l’appartement témoin : une vitrine des possibilités d’adaptation pour chez-soi)</w:t>
      </w:r>
      <w:r w:rsidR="00F176CB">
        <w:rPr>
          <w:rFonts w:cs="Arial"/>
          <w:szCs w:val="24"/>
        </w:rPr>
        <w:t xml:space="preserve">, </w:t>
      </w:r>
      <w:r w:rsidR="00F176CB" w:rsidRPr="00F176CB">
        <w:rPr>
          <w:rFonts w:cs="Arial"/>
          <w:szCs w:val="24"/>
        </w:rPr>
        <w:t>ainsi qu’une partie plus ludique que sont les modules de l’exposition « </w:t>
      </w:r>
      <w:r w:rsidR="00F176CB" w:rsidRPr="00F176CB">
        <w:rPr>
          <w:rFonts w:cs="Arial"/>
          <w:b/>
          <w:i/>
          <w:szCs w:val="24"/>
        </w:rPr>
        <w:t>L’œil Nu</w:t>
      </w:r>
      <w:r w:rsidR="00F176CB" w:rsidRPr="00F176CB">
        <w:rPr>
          <w:rFonts w:cs="Arial"/>
          <w:szCs w:val="24"/>
        </w:rPr>
        <w:t> ». </w:t>
      </w:r>
    </w:p>
    <w:p w:rsidR="00CA6FAC" w:rsidRDefault="00CA6FAC" w:rsidP="000C09FC">
      <w:pPr>
        <w:jc w:val="both"/>
        <w:rPr>
          <w:rFonts w:cs="Arial"/>
          <w:szCs w:val="24"/>
        </w:rPr>
      </w:pPr>
    </w:p>
    <w:p w:rsidR="007273D4" w:rsidRDefault="00D308F0" w:rsidP="000C09F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Monsieur Jean Roche, responsable réadaptation basse vision, nous fera l'honneur d'être présent lors de notre visite guidée. </w:t>
      </w:r>
    </w:p>
    <w:p w:rsidR="003116E7" w:rsidRPr="000706B4" w:rsidRDefault="003116E7" w:rsidP="000C09FC">
      <w:pPr>
        <w:jc w:val="both"/>
        <w:rPr>
          <w:rFonts w:cs="Arial"/>
        </w:rPr>
      </w:pPr>
    </w:p>
    <w:p w:rsidR="00EE1454" w:rsidRDefault="00EE1454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</w:p>
    <w:p w:rsidR="00F34A03" w:rsidRPr="00F34A03" w:rsidRDefault="00032B21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 w:rsidRPr="00F34A03">
        <w:rPr>
          <w:b/>
          <w:lang w:eastAsia="fr-CH"/>
        </w:rPr>
        <w:t xml:space="preserve">Cette visite aura lieu le </w:t>
      </w:r>
      <w:r w:rsidR="0039075C" w:rsidRPr="00DA1098">
        <w:rPr>
          <w:b/>
          <w:u w:val="single"/>
          <w:lang w:eastAsia="fr-CH"/>
        </w:rPr>
        <w:t>jeudi 8 mars</w:t>
      </w:r>
      <w:r w:rsidR="00EE1454" w:rsidRPr="00DA1098">
        <w:rPr>
          <w:b/>
          <w:u w:val="single"/>
          <w:lang w:eastAsia="fr-CH"/>
        </w:rPr>
        <w:t xml:space="preserve"> 201</w:t>
      </w:r>
      <w:r w:rsidR="001459DE" w:rsidRPr="00DA1098">
        <w:rPr>
          <w:b/>
          <w:u w:val="single"/>
          <w:lang w:eastAsia="fr-CH"/>
        </w:rPr>
        <w:t>8</w:t>
      </w:r>
      <w:r w:rsidR="00EE1454" w:rsidRPr="00DA1098">
        <w:rPr>
          <w:b/>
          <w:u w:val="single"/>
          <w:lang w:eastAsia="fr-CH"/>
        </w:rPr>
        <w:t xml:space="preserve"> à </w:t>
      </w:r>
      <w:r w:rsidR="00FB6D60" w:rsidRPr="00DA1098">
        <w:rPr>
          <w:b/>
          <w:u w:val="single"/>
          <w:lang w:eastAsia="fr-CH"/>
        </w:rPr>
        <w:t>1</w:t>
      </w:r>
      <w:r w:rsidR="00F176CB" w:rsidRPr="00DA1098">
        <w:rPr>
          <w:b/>
          <w:u w:val="single"/>
          <w:lang w:eastAsia="fr-CH"/>
        </w:rPr>
        <w:t>5</w:t>
      </w:r>
      <w:r w:rsidR="00FB6D60" w:rsidRPr="00DA1098">
        <w:rPr>
          <w:b/>
          <w:u w:val="single"/>
          <w:lang w:eastAsia="fr-CH"/>
        </w:rPr>
        <w:t>H00</w:t>
      </w:r>
      <w:r w:rsidRPr="00F34A03">
        <w:rPr>
          <w:b/>
          <w:lang w:eastAsia="fr-CH"/>
        </w:rPr>
        <w:t>.</w:t>
      </w:r>
    </w:p>
    <w:p w:rsidR="0039075C" w:rsidRDefault="00032B21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 w:rsidRPr="00F34A03">
        <w:rPr>
          <w:b/>
          <w:lang w:eastAsia="fr-CH"/>
        </w:rPr>
        <w:t xml:space="preserve">Retrouvons-nous directement </w:t>
      </w:r>
      <w:r w:rsidR="00DA1098">
        <w:rPr>
          <w:b/>
          <w:lang w:eastAsia="fr-CH"/>
        </w:rPr>
        <w:t xml:space="preserve">à l’Espace </w:t>
      </w:r>
      <w:proofErr w:type="spellStart"/>
      <w:r w:rsidR="00DA1098">
        <w:rPr>
          <w:b/>
          <w:lang w:eastAsia="fr-CH"/>
        </w:rPr>
        <w:t>Arlaud</w:t>
      </w:r>
      <w:proofErr w:type="spellEnd"/>
      <w:r w:rsidRPr="00F34A03">
        <w:rPr>
          <w:b/>
          <w:lang w:eastAsia="fr-CH"/>
        </w:rPr>
        <w:t xml:space="preserve"> à </w:t>
      </w:r>
      <w:proofErr w:type="spellStart"/>
      <w:r w:rsidR="00FB6D60">
        <w:rPr>
          <w:b/>
          <w:lang w:eastAsia="fr-CH"/>
        </w:rPr>
        <w:t>1</w:t>
      </w:r>
      <w:r w:rsidR="00F176CB">
        <w:rPr>
          <w:b/>
          <w:lang w:eastAsia="fr-CH"/>
        </w:rPr>
        <w:t>4</w:t>
      </w:r>
      <w:r w:rsidR="00FB6D60">
        <w:rPr>
          <w:b/>
          <w:lang w:eastAsia="fr-CH"/>
        </w:rPr>
        <w:t>H45</w:t>
      </w:r>
      <w:proofErr w:type="spellEnd"/>
      <w:r w:rsidR="0039075C">
        <w:rPr>
          <w:b/>
          <w:lang w:eastAsia="fr-CH"/>
        </w:rPr>
        <w:t xml:space="preserve">, </w:t>
      </w:r>
    </w:p>
    <w:p w:rsidR="00F34A03" w:rsidRPr="0039075C" w:rsidRDefault="0039075C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 w:rsidRPr="0039075C">
        <w:rPr>
          <w:b/>
        </w:rPr>
        <w:t xml:space="preserve">Place de la </w:t>
      </w:r>
      <w:proofErr w:type="spellStart"/>
      <w:r w:rsidRPr="0039075C">
        <w:rPr>
          <w:b/>
        </w:rPr>
        <w:t>Riponne</w:t>
      </w:r>
      <w:proofErr w:type="spellEnd"/>
      <w:r w:rsidRPr="0039075C">
        <w:rPr>
          <w:b/>
        </w:rPr>
        <w:t xml:space="preserve"> </w:t>
      </w:r>
      <w:proofErr w:type="spellStart"/>
      <w:r w:rsidRPr="0039075C">
        <w:rPr>
          <w:b/>
        </w:rPr>
        <w:t>2bis</w:t>
      </w:r>
      <w:proofErr w:type="spellEnd"/>
      <w:r w:rsidRPr="0039075C">
        <w:rPr>
          <w:b/>
        </w:rPr>
        <w:t>, 1005 Lausanne</w:t>
      </w:r>
    </w:p>
    <w:p w:rsidR="00922B32" w:rsidRDefault="0039075C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>
        <w:rPr>
          <w:b/>
          <w:lang w:eastAsia="fr-CH"/>
        </w:rPr>
        <w:t xml:space="preserve">Entrée </w:t>
      </w:r>
      <w:r w:rsidR="00F176CB">
        <w:rPr>
          <w:b/>
          <w:lang w:eastAsia="fr-CH"/>
        </w:rPr>
        <w:t>libre</w:t>
      </w:r>
      <w:r w:rsidR="00FB6D60">
        <w:rPr>
          <w:b/>
          <w:lang w:eastAsia="fr-CH"/>
        </w:rPr>
        <w:t xml:space="preserve"> </w:t>
      </w:r>
    </w:p>
    <w:p w:rsidR="00032B21" w:rsidRDefault="00F176CB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CH"/>
        </w:rPr>
      </w:pPr>
      <w:r>
        <w:rPr>
          <w:b/>
          <w:lang w:eastAsia="fr-CH"/>
        </w:rPr>
        <w:t>La visite guidée sera suivie d’un apéritif gracieusement offert par la Fondation</w:t>
      </w:r>
    </w:p>
    <w:p w:rsidR="00EE1454" w:rsidRPr="00F34A03" w:rsidRDefault="00EE1454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C09FC" w:rsidRPr="000706B4" w:rsidRDefault="000C09FC" w:rsidP="000C09FC">
      <w:pPr>
        <w:jc w:val="both"/>
        <w:rPr>
          <w:rFonts w:cs="Arial"/>
          <w:b/>
          <w:i/>
        </w:rPr>
      </w:pPr>
    </w:p>
    <w:p w:rsidR="00753438" w:rsidRDefault="00753438" w:rsidP="000C09FC">
      <w:pPr>
        <w:jc w:val="both"/>
        <w:rPr>
          <w:rFonts w:cs="Arial"/>
        </w:rPr>
      </w:pPr>
    </w:p>
    <w:p w:rsidR="0039075C" w:rsidRDefault="00313143" w:rsidP="000C09FC">
      <w:pPr>
        <w:jc w:val="both"/>
        <w:rPr>
          <w:rFonts w:cs="Arial"/>
        </w:rPr>
      </w:pPr>
      <w:r w:rsidRPr="000706B4">
        <w:rPr>
          <w:rFonts w:cs="Arial"/>
        </w:rPr>
        <w:t>Pour</w:t>
      </w:r>
      <w:r w:rsidR="0039075C">
        <w:rPr>
          <w:rFonts w:cs="Arial"/>
        </w:rPr>
        <w:t xml:space="preserve"> plus d'info </w:t>
      </w:r>
      <w:r w:rsidR="000A2E7A" w:rsidRPr="000706B4">
        <w:rPr>
          <w:rFonts w:cs="Arial"/>
        </w:rPr>
        <w:t>:</w:t>
      </w:r>
    </w:p>
    <w:p w:rsidR="0039075C" w:rsidRDefault="005D66F2" w:rsidP="000C09FC">
      <w:pPr>
        <w:jc w:val="both"/>
      </w:pPr>
      <w:hyperlink r:id="rId7" w:history="1">
        <w:r w:rsidR="00F176CB" w:rsidRPr="000326F2">
          <w:rPr>
            <w:rStyle w:val="Lienhypertexte"/>
            <w:color w:val="auto"/>
            <w:sz w:val="23"/>
            <w:szCs w:val="23"/>
            <w:lang w:val="fr-FR"/>
          </w:rPr>
          <w:t>http://www.ophtalmique.ch/fondation-asile-des-aveugles/actualit%c3%a9s/exposition-vision(s).aspx</w:t>
        </w:r>
      </w:hyperlink>
    </w:p>
    <w:p w:rsidR="00F176CB" w:rsidRPr="000706B4" w:rsidRDefault="00F176CB" w:rsidP="000C09FC">
      <w:pPr>
        <w:jc w:val="both"/>
        <w:rPr>
          <w:rFonts w:cs="Arial"/>
        </w:rPr>
      </w:pPr>
    </w:p>
    <w:p w:rsidR="00DC27C8" w:rsidRDefault="00DC27C8" w:rsidP="00FB6D60">
      <w:pPr>
        <w:pStyle w:val="Sansinterligne"/>
        <w:jc w:val="both"/>
      </w:pPr>
      <w:r w:rsidRPr="000706B4">
        <w:t xml:space="preserve">Merci de vous inscrire </w:t>
      </w:r>
      <w:r w:rsidR="001459DE">
        <w:t xml:space="preserve">d’ici au </w:t>
      </w:r>
      <w:r w:rsidR="0039075C">
        <w:t>1</w:t>
      </w:r>
      <w:r w:rsidR="0039075C" w:rsidRPr="0039075C">
        <w:rPr>
          <w:vertAlign w:val="superscript"/>
        </w:rPr>
        <w:t>er</w:t>
      </w:r>
      <w:r w:rsidR="0039075C">
        <w:t xml:space="preserve"> mars 2018</w:t>
      </w:r>
      <w:r w:rsidRPr="000706B4">
        <w:t> </w:t>
      </w:r>
      <w:r w:rsidR="004828D3" w:rsidRPr="000706B4">
        <w:t xml:space="preserve">auprès de Muriel </w:t>
      </w:r>
      <w:r w:rsidR="00FB6D60">
        <w:t xml:space="preserve">Siksou </w:t>
      </w:r>
      <w:r w:rsidRPr="000706B4">
        <w:t>par mail</w:t>
      </w:r>
      <w:r w:rsidR="00E56117">
        <w:t xml:space="preserve">, </w:t>
      </w:r>
      <w:hyperlink r:id="rId8" w:history="1">
        <w:r w:rsidR="00E56117" w:rsidRPr="00710DF9">
          <w:rPr>
            <w:rStyle w:val="Lienhypertexte"/>
          </w:rPr>
          <w:t>contact@lartdinclure.ch</w:t>
        </w:r>
      </w:hyperlink>
      <w:r w:rsidR="00E56117">
        <w:t xml:space="preserve"> ou sur le site </w:t>
      </w:r>
      <w:hyperlink r:id="rId9" w:history="1">
        <w:r w:rsidR="00E56117" w:rsidRPr="00710DF9">
          <w:rPr>
            <w:rStyle w:val="Lienhypertexte"/>
          </w:rPr>
          <w:t>www.lartdinclure.ch</w:t>
        </w:r>
      </w:hyperlink>
    </w:p>
    <w:p w:rsidR="004828D3" w:rsidRPr="000706B4" w:rsidRDefault="004828D3" w:rsidP="000C09FC">
      <w:pPr>
        <w:jc w:val="both"/>
        <w:rPr>
          <w:rFonts w:cs="Arial"/>
        </w:rPr>
      </w:pPr>
      <w:bookmarkStart w:id="0" w:name="_GoBack"/>
      <w:bookmarkEnd w:id="0"/>
    </w:p>
    <w:p w:rsidR="0039075C" w:rsidRPr="000706B4" w:rsidRDefault="0039075C" w:rsidP="0039075C">
      <w:pPr>
        <w:jc w:val="both"/>
        <w:rPr>
          <w:rFonts w:cs="Arial"/>
        </w:rPr>
      </w:pPr>
      <w:r>
        <w:rPr>
          <w:rFonts w:cs="Arial"/>
        </w:rPr>
        <w:t xml:space="preserve">Au plaisir de vous revoir, nous vous présentons, </w:t>
      </w:r>
      <w:r w:rsidRPr="000706B4">
        <w:rPr>
          <w:rFonts w:cs="Arial"/>
        </w:rPr>
        <w:t xml:space="preserve">Madame, Monsieur, </w:t>
      </w:r>
      <w:r>
        <w:rPr>
          <w:rFonts w:cs="Arial"/>
        </w:rPr>
        <w:t xml:space="preserve">Chers membres, </w:t>
      </w:r>
      <w:r w:rsidRPr="000706B4">
        <w:rPr>
          <w:rFonts w:cs="Arial"/>
        </w:rPr>
        <w:t>Chers amis,</w:t>
      </w:r>
      <w:r>
        <w:rPr>
          <w:rFonts w:cs="Arial"/>
        </w:rPr>
        <w:t xml:space="preserve"> nos cordiales salutations.</w:t>
      </w:r>
    </w:p>
    <w:p w:rsidR="00DC27C8" w:rsidRDefault="00DC27C8" w:rsidP="000C09FC">
      <w:pPr>
        <w:jc w:val="both"/>
        <w:rPr>
          <w:rFonts w:cs="Arial"/>
        </w:rPr>
      </w:pPr>
    </w:p>
    <w:p w:rsidR="006E187C" w:rsidRPr="000706B4" w:rsidRDefault="006E187C" w:rsidP="000C09FC">
      <w:pPr>
        <w:jc w:val="both"/>
        <w:rPr>
          <w:rFonts w:cs="Arial"/>
        </w:rPr>
      </w:pPr>
    </w:p>
    <w:p w:rsidR="00DC27C8" w:rsidRPr="000706B4" w:rsidRDefault="000706B4" w:rsidP="000C09FC">
      <w:pPr>
        <w:jc w:val="both"/>
        <w:rPr>
          <w:rFonts w:cs="Arial"/>
        </w:rPr>
      </w:pPr>
      <w:r w:rsidRPr="000706B4">
        <w:rPr>
          <w:rFonts w:cs="Arial"/>
        </w:rPr>
        <w:t>Pour le</w:t>
      </w:r>
      <w:r w:rsidR="00DC27C8" w:rsidRPr="000706B4">
        <w:rPr>
          <w:rFonts w:cs="Arial"/>
        </w:rPr>
        <w:t xml:space="preserve"> comité de l'Art d'inclure,</w:t>
      </w:r>
    </w:p>
    <w:p w:rsidR="00DC27C8" w:rsidRPr="000706B4" w:rsidRDefault="00DC27C8" w:rsidP="000C09FC">
      <w:pPr>
        <w:jc w:val="both"/>
        <w:rPr>
          <w:rFonts w:cs="Arial"/>
        </w:rPr>
      </w:pPr>
      <w:r w:rsidRPr="000706B4">
        <w:rPr>
          <w:rFonts w:cs="Arial"/>
        </w:rPr>
        <w:t>Muriel Siksou</w:t>
      </w:r>
    </w:p>
    <w:sectPr w:rsidR="00DC27C8" w:rsidRPr="000706B4" w:rsidSect="005941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F2" w:rsidRDefault="005D66F2" w:rsidP="00EA76DC">
      <w:r>
        <w:separator/>
      </w:r>
    </w:p>
  </w:endnote>
  <w:endnote w:type="continuationSeparator" w:id="0">
    <w:p w:rsidR="005D66F2" w:rsidRDefault="005D66F2" w:rsidP="00E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C6" w:rsidRPr="00986CA4" w:rsidRDefault="00B0385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Association L'Art d'I</w:t>
    </w:r>
    <w:r w:rsidR="00EA76DC" w:rsidRPr="00986CA4">
      <w:rPr>
        <w:rFonts w:cs="Arial"/>
        <w:sz w:val="20"/>
        <w:szCs w:val="20"/>
      </w:rPr>
      <w:t xml:space="preserve">nclure </w:t>
    </w:r>
    <w:r w:rsidR="005867C6" w:rsidRPr="00986CA4">
      <w:rPr>
        <w:rFonts w:cs="Arial"/>
        <w:sz w:val="20"/>
        <w:szCs w:val="20"/>
      </w:rPr>
      <w:t>c/o Muriel Siksou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Chemin du Devin 31 C</w:t>
    </w:r>
    <w:r w:rsidR="00B819DE">
      <w:rPr>
        <w:rFonts w:cs="Arial"/>
        <w:sz w:val="20"/>
        <w:szCs w:val="20"/>
      </w:rPr>
      <w:t xml:space="preserve">, </w:t>
    </w:r>
    <w:r w:rsidRPr="00986CA4">
      <w:rPr>
        <w:rFonts w:cs="Arial"/>
        <w:sz w:val="20"/>
        <w:szCs w:val="20"/>
      </w:rPr>
      <w:t>1012 Lausanne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Tél. fixe : 021 653 59 02 - Portable : 076 337 36 61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 xml:space="preserve">E-mail : </w:t>
    </w:r>
    <w:r w:rsidR="005867C6" w:rsidRPr="00986CA4">
      <w:rPr>
        <w:rFonts w:cs="Arial"/>
        <w:sz w:val="20"/>
        <w:szCs w:val="20"/>
      </w:rPr>
      <w:t>contact</w:t>
    </w:r>
    <w:r w:rsidRPr="00986CA4">
      <w:rPr>
        <w:rFonts w:cs="Arial"/>
        <w:sz w:val="20"/>
        <w:szCs w:val="20"/>
      </w:rPr>
      <w:t>@</w:t>
    </w:r>
    <w:r w:rsidR="005867C6" w:rsidRPr="00986CA4">
      <w:rPr>
        <w:rFonts w:cs="Arial"/>
        <w:sz w:val="20"/>
        <w:szCs w:val="20"/>
      </w:rPr>
      <w:t>lartdinclure</w:t>
    </w:r>
    <w:r w:rsidRPr="00986CA4">
      <w:rPr>
        <w:rFonts w:cs="Arial"/>
        <w:sz w:val="20"/>
        <w:szCs w:val="20"/>
      </w:rPr>
      <w:t>.ch</w:t>
    </w:r>
    <w:r w:rsidR="005867C6" w:rsidRPr="00986CA4">
      <w:rPr>
        <w:rFonts w:cs="Arial"/>
        <w:sz w:val="20"/>
        <w:szCs w:val="20"/>
      </w:rPr>
      <w:t xml:space="preserve"> </w:t>
    </w:r>
    <w:r w:rsidR="007D6054">
      <w:rPr>
        <w:rFonts w:cs="Arial"/>
        <w:sz w:val="20"/>
        <w:szCs w:val="20"/>
      </w:rPr>
      <w:t>-</w:t>
    </w:r>
    <w:r w:rsidR="005867C6" w:rsidRPr="00986CA4">
      <w:rPr>
        <w:rFonts w:cs="Arial"/>
        <w:sz w:val="20"/>
        <w:szCs w:val="20"/>
      </w:rPr>
      <w:t xml:space="preserve"> </w:t>
    </w:r>
    <w:r w:rsidR="007D6054">
      <w:rPr>
        <w:rFonts w:cs="Arial"/>
        <w:sz w:val="20"/>
        <w:szCs w:val="20"/>
      </w:rPr>
      <w:t xml:space="preserve">Site internet : </w:t>
    </w:r>
    <w:hyperlink r:id="rId1" w:history="1">
      <w:r w:rsidR="007D6054" w:rsidRPr="000479A7">
        <w:rPr>
          <w:rStyle w:val="Lienhypertexte"/>
          <w:sz w:val="20"/>
          <w:szCs w:val="20"/>
          <w:lang w:val="de-CH"/>
        </w:rPr>
        <w:t>www.lartdinclure.ch</w:t>
      </w:r>
    </w:hyperlink>
  </w:p>
  <w:p w:rsidR="00EA76DC" w:rsidRPr="00986CA4" w:rsidRDefault="00B5096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IBAN : CH95 0900 0000 1465 9870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F2" w:rsidRDefault="005D66F2" w:rsidP="00EA76DC">
      <w:r>
        <w:separator/>
      </w:r>
    </w:p>
  </w:footnote>
  <w:footnote w:type="continuationSeparator" w:id="0">
    <w:p w:rsidR="005D66F2" w:rsidRDefault="005D66F2" w:rsidP="00EA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DC" w:rsidRDefault="00EA76DC" w:rsidP="00EA76DC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1772045" cy="1485409"/>
          <wp:effectExtent l="0" t="0" r="0" b="635"/>
          <wp:docPr id="3" name="Image 3" descr="C:\Users\srihv\AppData\Local\Microsoft\Windows\INetCache\Content.Word\logo 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ihv\AppData\Local\Microsoft\Windows\INetCache\Content.Word\logo 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30" cy="148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C"/>
    <w:rsid w:val="00010E12"/>
    <w:rsid w:val="000161E4"/>
    <w:rsid w:val="00020C92"/>
    <w:rsid w:val="000244C9"/>
    <w:rsid w:val="00025665"/>
    <w:rsid w:val="000326F2"/>
    <w:rsid w:val="00032B21"/>
    <w:rsid w:val="00032CA8"/>
    <w:rsid w:val="000559AB"/>
    <w:rsid w:val="000706B4"/>
    <w:rsid w:val="00083218"/>
    <w:rsid w:val="000959D4"/>
    <w:rsid w:val="000A2E7A"/>
    <w:rsid w:val="000A41E0"/>
    <w:rsid w:val="000C09FC"/>
    <w:rsid w:val="000D005D"/>
    <w:rsid w:val="000D079D"/>
    <w:rsid w:val="001459DE"/>
    <w:rsid w:val="00151A09"/>
    <w:rsid w:val="00167663"/>
    <w:rsid w:val="00176280"/>
    <w:rsid w:val="00187C4F"/>
    <w:rsid w:val="001A519D"/>
    <w:rsid w:val="001E0642"/>
    <w:rsid w:val="001F6128"/>
    <w:rsid w:val="00246AB4"/>
    <w:rsid w:val="00257D88"/>
    <w:rsid w:val="002A4A8D"/>
    <w:rsid w:val="002B4C8D"/>
    <w:rsid w:val="003116E7"/>
    <w:rsid w:val="00313143"/>
    <w:rsid w:val="00324BB0"/>
    <w:rsid w:val="00325937"/>
    <w:rsid w:val="00363CD3"/>
    <w:rsid w:val="0039075C"/>
    <w:rsid w:val="003D388D"/>
    <w:rsid w:val="003E2637"/>
    <w:rsid w:val="00415535"/>
    <w:rsid w:val="004828D3"/>
    <w:rsid w:val="004B6D1B"/>
    <w:rsid w:val="004D1609"/>
    <w:rsid w:val="004E3180"/>
    <w:rsid w:val="004E41C9"/>
    <w:rsid w:val="00556A18"/>
    <w:rsid w:val="00571245"/>
    <w:rsid w:val="00582D1A"/>
    <w:rsid w:val="005867C6"/>
    <w:rsid w:val="00593F88"/>
    <w:rsid w:val="00594113"/>
    <w:rsid w:val="005B1E82"/>
    <w:rsid w:val="005B7060"/>
    <w:rsid w:val="005D66F2"/>
    <w:rsid w:val="005E2FAB"/>
    <w:rsid w:val="006308EE"/>
    <w:rsid w:val="006423A7"/>
    <w:rsid w:val="00644AFC"/>
    <w:rsid w:val="00650C61"/>
    <w:rsid w:val="006A7156"/>
    <w:rsid w:val="006E187C"/>
    <w:rsid w:val="006E27B8"/>
    <w:rsid w:val="006F7797"/>
    <w:rsid w:val="00704746"/>
    <w:rsid w:val="007153A2"/>
    <w:rsid w:val="00726D63"/>
    <w:rsid w:val="007273D4"/>
    <w:rsid w:val="00753438"/>
    <w:rsid w:val="00767352"/>
    <w:rsid w:val="0078302E"/>
    <w:rsid w:val="007B51E7"/>
    <w:rsid w:val="007D6054"/>
    <w:rsid w:val="00826BF4"/>
    <w:rsid w:val="008448BA"/>
    <w:rsid w:val="008F14F6"/>
    <w:rsid w:val="008F1E8E"/>
    <w:rsid w:val="00922B32"/>
    <w:rsid w:val="00986CA4"/>
    <w:rsid w:val="009B6508"/>
    <w:rsid w:val="009F5BD7"/>
    <w:rsid w:val="00A16637"/>
    <w:rsid w:val="00A30162"/>
    <w:rsid w:val="00A80D15"/>
    <w:rsid w:val="00AB5941"/>
    <w:rsid w:val="00B0094F"/>
    <w:rsid w:val="00B03856"/>
    <w:rsid w:val="00B06590"/>
    <w:rsid w:val="00B50966"/>
    <w:rsid w:val="00B819DE"/>
    <w:rsid w:val="00BE3718"/>
    <w:rsid w:val="00BF5B7B"/>
    <w:rsid w:val="00C050D6"/>
    <w:rsid w:val="00C20D5C"/>
    <w:rsid w:val="00C604E4"/>
    <w:rsid w:val="00C6238B"/>
    <w:rsid w:val="00C805F8"/>
    <w:rsid w:val="00C96C54"/>
    <w:rsid w:val="00CA6FAC"/>
    <w:rsid w:val="00CA7741"/>
    <w:rsid w:val="00CE6CE5"/>
    <w:rsid w:val="00D07E26"/>
    <w:rsid w:val="00D308F0"/>
    <w:rsid w:val="00D31417"/>
    <w:rsid w:val="00D401D6"/>
    <w:rsid w:val="00D67883"/>
    <w:rsid w:val="00D914CF"/>
    <w:rsid w:val="00DA1098"/>
    <w:rsid w:val="00DC27C8"/>
    <w:rsid w:val="00DF2095"/>
    <w:rsid w:val="00DF69EB"/>
    <w:rsid w:val="00E00BA4"/>
    <w:rsid w:val="00E27EEA"/>
    <w:rsid w:val="00E46A38"/>
    <w:rsid w:val="00E56117"/>
    <w:rsid w:val="00E66D24"/>
    <w:rsid w:val="00E73995"/>
    <w:rsid w:val="00E76F4D"/>
    <w:rsid w:val="00E842F8"/>
    <w:rsid w:val="00EA76DC"/>
    <w:rsid w:val="00EE1454"/>
    <w:rsid w:val="00F176CB"/>
    <w:rsid w:val="00F34A03"/>
    <w:rsid w:val="00F85D1E"/>
    <w:rsid w:val="00FA0513"/>
    <w:rsid w:val="00FA3A17"/>
    <w:rsid w:val="00FB6D60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F85413-EB82-4F57-B2F6-81A3104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7"/>
  </w:style>
  <w:style w:type="paragraph" w:styleId="Titre1">
    <w:name w:val="heading 1"/>
    <w:basedOn w:val="Normal"/>
    <w:link w:val="Titre1Car"/>
    <w:uiPriority w:val="9"/>
    <w:qFormat/>
    <w:rsid w:val="00DC27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6DC"/>
  </w:style>
  <w:style w:type="paragraph" w:styleId="Pieddepage">
    <w:name w:val="footer"/>
    <w:basedOn w:val="Normal"/>
    <w:link w:val="Pieddepag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6DC"/>
  </w:style>
  <w:style w:type="character" w:styleId="Lienhypertexte">
    <w:name w:val="Hyperlink"/>
    <w:basedOn w:val="Policepardfaut"/>
    <w:uiPriority w:val="99"/>
    <w:unhideWhenUsed/>
    <w:rsid w:val="005867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0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2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C27C8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CitationHTML">
    <w:name w:val="HTML Cite"/>
    <w:basedOn w:val="Policepardfaut"/>
    <w:uiPriority w:val="99"/>
    <w:semiHidden/>
    <w:unhideWhenUsed/>
    <w:rsid w:val="000A2E7A"/>
    <w:rPr>
      <w:i/>
      <w:iCs/>
    </w:rPr>
  </w:style>
  <w:style w:type="character" w:customStyle="1" w:styleId="tgc">
    <w:name w:val="_tgc"/>
    <w:basedOn w:val="Policepardfaut"/>
    <w:rsid w:val="00032B21"/>
  </w:style>
  <w:style w:type="paragraph" w:styleId="Sansinterligne">
    <w:name w:val="No Spacing"/>
    <w:uiPriority w:val="1"/>
    <w:qFormat/>
    <w:rsid w:val="00F34A03"/>
  </w:style>
  <w:style w:type="character" w:customStyle="1" w:styleId="xbe">
    <w:name w:val="_xbe"/>
    <w:basedOn w:val="Policepardfaut"/>
    <w:rsid w:val="0031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rtdinclur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htalmique.ch/fondation-asile-des-aveugles/actualit&#233;s/exposition-vision(s)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rtdinclur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tdinclu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28E22-DD4E-447C-AE2C-C1F3961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1588</Characters>
  <Application>Microsoft Office Word</Application>
  <DocSecurity>0</DocSecurity>
  <Lines>144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Siksou</dc:creator>
  <cp:lastModifiedBy>Muriel Siksou</cp:lastModifiedBy>
  <cp:revision>4</cp:revision>
  <cp:lastPrinted>2015-12-21T20:33:00Z</cp:lastPrinted>
  <dcterms:created xsi:type="dcterms:W3CDTF">2018-02-11T14:12:00Z</dcterms:created>
  <dcterms:modified xsi:type="dcterms:W3CDTF">2018-02-11T14:15:00Z</dcterms:modified>
</cp:coreProperties>
</file>