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CF6" w:rsidRPr="00CA4CF6" w:rsidRDefault="00CA4CF6" w:rsidP="00CA4CF6">
      <w:pPr>
        <w:spacing w:before="300"/>
        <w:rPr>
          <w:rFonts w:ascii="Arial" w:hAnsi="Arial" w:cs="Arial"/>
          <w:sz w:val="28"/>
          <w:szCs w:val="28"/>
          <w:lang w:val="fr-CH"/>
        </w:rPr>
      </w:pPr>
      <w:r w:rsidRPr="00CA4CF6">
        <w:rPr>
          <w:rFonts w:ascii="Arial" w:hAnsi="Arial" w:cs="Arial"/>
          <w:sz w:val="28"/>
          <w:szCs w:val="28"/>
          <w:lang w:val="fr-CH"/>
        </w:rPr>
        <w:t>Chère lectrice, cher lecteur,</w:t>
      </w:r>
    </w:p>
    <w:p w:rsidR="00CA4CF6" w:rsidRDefault="00CA4CF6" w:rsidP="00CA4CF6">
      <w:pPr>
        <w:spacing w:before="300"/>
        <w:rPr>
          <w:rFonts w:ascii="Arial" w:hAnsi="Arial" w:cs="Arial"/>
          <w:sz w:val="28"/>
          <w:szCs w:val="28"/>
          <w:lang w:val="fr-CH"/>
        </w:rPr>
      </w:pPr>
      <w:r w:rsidRPr="00CA4CF6">
        <w:rPr>
          <w:rFonts w:ascii="Arial" w:hAnsi="Arial" w:cs="Arial"/>
          <w:sz w:val="28"/>
          <w:szCs w:val="28"/>
          <w:lang w:val="fr-CH"/>
        </w:rPr>
        <w:t xml:space="preserve">Nous avons le plaisir de vous donner, dans ce deuxième </w:t>
      </w:r>
      <w:proofErr w:type="spellStart"/>
      <w:r w:rsidRPr="00CA4CF6">
        <w:rPr>
          <w:rFonts w:ascii="Arial" w:hAnsi="Arial" w:cs="Arial"/>
          <w:sz w:val="28"/>
          <w:szCs w:val="28"/>
          <w:lang w:val="fr-CH"/>
        </w:rPr>
        <w:t>TechNews</w:t>
      </w:r>
      <w:proofErr w:type="spellEnd"/>
      <w:r w:rsidRPr="00CA4CF6">
        <w:rPr>
          <w:rFonts w:ascii="Arial" w:hAnsi="Arial" w:cs="Arial"/>
          <w:sz w:val="28"/>
          <w:szCs w:val="28"/>
          <w:lang w:val="fr-CH"/>
        </w:rPr>
        <w:t>, des informations sur les sujets suivants:</w:t>
      </w:r>
    </w:p>
    <w:p w:rsidR="00CA4CF6" w:rsidRPr="00CA4CF6" w:rsidRDefault="00CA4CF6" w:rsidP="00CA4CF6">
      <w:pPr>
        <w:spacing w:before="300"/>
        <w:rPr>
          <w:rFonts w:ascii="Arial" w:hAnsi="Arial" w:cs="Arial"/>
          <w:sz w:val="28"/>
          <w:szCs w:val="28"/>
          <w:lang w:val="fr-CH"/>
        </w:rPr>
      </w:pPr>
    </w:p>
    <w:p w:rsidR="00CA4CF6" w:rsidRPr="00CA4CF6" w:rsidRDefault="00CA4CF6" w:rsidP="00CA4CF6">
      <w:pPr>
        <w:numPr>
          <w:ilvl w:val="0"/>
          <w:numId w:val="1"/>
        </w:numPr>
        <w:spacing w:before="300" w:after="80"/>
        <w:contextualSpacing/>
        <w:rPr>
          <w:rFonts w:ascii="Arial" w:hAnsi="Arial" w:cs="Arial"/>
          <w:sz w:val="28"/>
          <w:szCs w:val="28"/>
          <w:lang w:val="fr-CH"/>
        </w:rPr>
      </w:pPr>
      <w:r w:rsidRPr="00CA4CF6">
        <w:rPr>
          <w:rFonts w:ascii="Arial" w:hAnsi="Arial" w:cs="Arial"/>
          <w:sz w:val="28"/>
          <w:szCs w:val="28"/>
          <w:lang w:val="fr-CH"/>
        </w:rPr>
        <w:t xml:space="preserve">Mise à jour de Swisscom TV </w:t>
      </w:r>
    </w:p>
    <w:p w:rsidR="00CA4CF6" w:rsidRPr="00CA4CF6" w:rsidRDefault="00CA4CF6" w:rsidP="00CA4CF6">
      <w:pPr>
        <w:numPr>
          <w:ilvl w:val="0"/>
          <w:numId w:val="1"/>
        </w:numPr>
        <w:spacing w:before="300" w:after="80"/>
        <w:contextualSpacing/>
        <w:rPr>
          <w:rFonts w:ascii="Arial" w:hAnsi="Arial" w:cs="Arial"/>
          <w:sz w:val="28"/>
          <w:szCs w:val="28"/>
          <w:lang w:val="fr-CH"/>
        </w:rPr>
      </w:pPr>
      <w:r w:rsidRPr="00CA4CF6">
        <w:rPr>
          <w:rFonts w:ascii="Arial" w:hAnsi="Arial" w:cs="Arial"/>
          <w:sz w:val="28"/>
          <w:szCs w:val="28"/>
          <w:lang w:val="fr-CH"/>
        </w:rPr>
        <w:t>E-Kiosk</w:t>
      </w:r>
    </w:p>
    <w:p w:rsidR="00CA4CF6" w:rsidRPr="00CA4CF6" w:rsidRDefault="00CA4CF6" w:rsidP="00CA4CF6">
      <w:pPr>
        <w:numPr>
          <w:ilvl w:val="0"/>
          <w:numId w:val="1"/>
        </w:numPr>
        <w:spacing w:before="300" w:after="80"/>
        <w:contextualSpacing/>
        <w:rPr>
          <w:rFonts w:ascii="Arial" w:hAnsi="Arial" w:cs="Arial"/>
          <w:sz w:val="28"/>
          <w:szCs w:val="28"/>
          <w:lang w:val="fr-CH"/>
        </w:rPr>
      </w:pPr>
      <w:r w:rsidRPr="00CA4CF6">
        <w:rPr>
          <w:rFonts w:ascii="Arial" w:hAnsi="Arial" w:cs="Arial"/>
          <w:sz w:val="28"/>
          <w:szCs w:val="28"/>
          <w:lang w:val="fr-CH"/>
        </w:rPr>
        <w:t xml:space="preserve">Test pilote auprès de </w:t>
      </w:r>
      <w:proofErr w:type="spellStart"/>
      <w:r w:rsidRPr="00CA4CF6">
        <w:rPr>
          <w:rFonts w:ascii="Arial" w:hAnsi="Arial" w:cs="Arial"/>
          <w:sz w:val="28"/>
          <w:szCs w:val="28"/>
          <w:lang w:val="fr-CH"/>
        </w:rPr>
        <w:t>ZVB</w:t>
      </w:r>
      <w:proofErr w:type="spellEnd"/>
      <w:r w:rsidRPr="00CA4CF6">
        <w:rPr>
          <w:rFonts w:ascii="Arial" w:hAnsi="Arial" w:cs="Arial"/>
          <w:sz w:val="28"/>
          <w:szCs w:val="28"/>
          <w:lang w:val="fr-CH"/>
        </w:rPr>
        <w:t xml:space="preserve"> et de </w:t>
      </w:r>
      <w:proofErr w:type="spellStart"/>
      <w:r w:rsidRPr="00CA4CF6">
        <w:rPr>
          <w:rFonts w:ascii="Arial" w:hAnsi="Arial" w:cs="Arial"/>
          <w:sz w:val="28"/>
          <w:szCs w:val="28"/>
          <w:lang w:val="fr-CH"/>
        </w:rPr>
        <w:t>BLT</w:t>
      </w:r>
      <w:proofErr w:type="spellEnd"/>
    </w:p>
    <w:p w:rsidR="00CA4CF6" w:rsidRPr="00CA4CF6" w:rsidRDefault="00CA4CF6" w:rsidP="00CA4CF6">
      <w:pPr>
        <w:numPr>
          <w:ilvl w:val="0"/>
          <w:numId w:val="1"/>
        </w:numPr>
        <w:spacing w:before="300" w:after="80"/>
        <w:contextualSpacing/>
        <w:rPr>
          <w:rFonts w:ascii="Arial" w:hAnsi="Arial" w:cs="Arial"/>
          <w:sz w:val="28"/>
          <w:szCs w:val="28"/>
          <w:lang w:val="fr-CH"/>
        </w:rPr>
      </w:pPr>
      <w:proofErr w:type="spellStart"/>
      <w:r w:rsidRPr="00CA4CF6">
        <w:rPr>
          <w:rFonts w:ascii="Arial" w:hAnsi="Arial" w:cs="Arial"/>
          <w:sz w:val="28"/>
          <w:szCs w:val="28"/>
          <w:lang w:val="fr-CH"/>
        </w:rPr>
        <w:t>Recunia</w:t>
      </w:r>
      <w:proofErr w:type="spellEnd"/>
      <w:r w:rsidRPr="00CA4CF6">
        <w:rPr>
          <w:rFonts w:ascii="Arial" w:hAnsi="Arial" w:cs="Arial"/>
          <w:sz w:val="28"/>
          <w:szCs w:val="28"/>
          <w:lang w:val="fr-CH"/>
        </w:rPr>
        <w:t xml:space="preserve"> Version 1.1</w:t>
      </w:r>
    </w:p>
    <w:p w:rsidR="00CA4CF6" w:rsidRPr="00CA4CF6" w:rsidRDefault="00CA4CF6" w:rsidP="00CA4CF6">
      <w:pPr>
        <w:numPr>
          <w:ilvl w:val="0"/>
          <w:numId w:val="1"/>
        </w:numPr>
        <w:spacing w:before="300" w:after="80"/>
        <w:contextualSpacing/>
        <w:rPr>
          <w:rFonts w:ascii="Arial" w:hAnsi="Arial" w:cs="Arial"/>
          <w:sz w:val="28"/>
          <w:szCs w:val="28"/>
          <w:lang w:val="fr-CH"/>
        </w:rPr>
      </w:pPr>
      <w:r w:rsidRPr="00CA4CF6">
        <w:rPr>
          <w:rFonts w:ascii="Arial" w:hAnsi="Arial" w:cs="Arial"/>
          <w:sz w:val="28"/>
          <w:szCs w:val="28"/>
          <w:lang w:val="fr-CH"/>
        </w:rPr>
        <w:t xml:space="preserve">Merci pour votre aide </w:t>
      </w:r>
    </w:p>
    <w:p w:rsidR="00CA4CF6" w:rsidRPr="00CA4CF6" w:rsidRDefault="00CA4CF6" w:rsidP="00CA4CF6">
      <w:pPr>
        <w:spacing w:before="300"/>
        <w:rPr>
          <w:rFonts w:ascii="Arial" w:hAnsi="Arial" w:cs="Arial"/>
          <w:sz w:val="28"/>
          <w:szCs w:val="28"/>
          <w:lang w:val="fr-CH"/>
        </w:rPr>
      </w:pPr>
    </w:p>
    <w:p w:rsidR="00CA4CF6" w:rsidRPr="00CA4CF6" w:rsidRDefault="00CA4CF6" w:rsidP="00CA4CF6">
      <w:pPr>
        <w:spacing w:before="300"/>
        <w:rPr>
          <w:rFonts w:ascii="Arial" w:hAnsi="Arial" w:cs="Arial"/>
          <w:b/>
          <w:bCs/>
          <w:sz w:val="28"/>
          <w:szCs w:val="28"/>
          <w:lang w:val="fr-CH"/>
        </w:rPr>
      </w:pPr>
      <w:r w:rsidRPr="00CA4CF6">
        <w:rPr>
          <w:rFonts w:ascii="Arial" w:hAnsi="Arial" w:cs="Arial"/>
          <w:b/>
          <w:bCs/>
          <w:sz w:val="28"/>
          <w:szCs w:val="28"/>
          <w:lang w:val="fr-CH"/>
        </w:rPr>
        <w:t>Mise à jour de Swisscom TV</w:t>
      </w:r>
    </w:p>
    <w:p w:rsidR="00CA4CF6" w:rsidRPr="00CA4CF6" w:rsidRDefault="00CA4CF6" w:rsidP="00CA4CF6">
      <w:pPr>
        <w:spacing w:before="300"/>
        <w:rPr>
          <w:rFonts w:ascii="Arial" w:hAnsi="Arial" w:cs="Arial"/>
          <w:sz w:val="28"/>
          <w:szCs w:val="28"/>
          <w:lang w:val="fr-CH"/>
        </w:rPr>
      </w:pPr>
      <w:r w:rsidRPr="00CA4CF6">
        <w:rPr>
          <w:rFonts w:ascii="Arial" w:hAnsi="Arial" w:cs="Arial"/>
          <w:sz w:val="28"/>
          <w:szCs w:val="28"/>
          <w:lang w:val="fr-CH"/>
        </w:rPr>
        <w:t xml:space="preserve">Les évolutions technologiques constituent souvent de nouvelles opportunités pour les personnes aveugles et malvoyantes. Parfois, c’est malheureusement l’inverse. Sur sa nouvelle TV Box, Swisscom offre la possibilité de procéder à un certain nombre de paramétrages en vue d’éliminer les obstacles à l’accessibilité de l’information. Nous en avons déjà parlé en novembre. </w:t>
      </w:r>
    </w:p>
    <w:p w:rsidR="00CA4CF6" w:rsidRPr="00CA4CF6" w:rsidRDefault="00CA4CF6" w:rsidP="00CA4CF6">
      <w:pPr>
        <w:spacing w:before="300"/>
        <w:rPr>
          <w:rFonts w:ascii="Arial" w:hAnsi="Arial" w:cs="Arial"/>
          <w:sz w:val="28"/>
          <w:szCs w:val="28"/>
          <w:lang w:val="fr-CH"/>
        </w:rPr>
      </w:pPr>
      <w:r w:rsidRPr="00CA4CF6">
        <w:rPr>
          <w:rFonts w:ascii="Arial" w:hAnsi="Arial" w:cs="Arial"/>
          <w:sz w:val="28"/>
          <w:szCs w:val="28"/>
          <w:lang w:val="fr-CH"/>
        </w:rPr>
        <w:t>Depuis le début de l’année, Swisscom a enfin tenu une promesse de longue date. La fonction «</w:t>
      </w:r>
      <w:proofErr w:type="spellStart"/>
      <w:r w:rsidRPr="00CA4CF6">
        <w:rPr>
          <w:rFonts w:ascii="Arial" w:hAnsi="Arial" w:cs="Arial"/>
          <w:sz w:val="28"/>
          <w:szCs w:val="28"/>
          <w:lang w:val="fr-CH"/>
        </w:rPr>
        <w:t>Audiodescription</w:t>
      </w:r>
      <w:proofErr w:type="spellEnd"/>
      <w:r w:rsidRPr="00CA4CF6">
        <w:rPr>
          <w:rFonts w:ascii="Arial" w:hAnsi="Arial" w:cs="Arial"/>
          <w:sz w:val="28"/>
          <w:szCs w:val="28"/>
          <w:lang w:val="fr-CH"/>
        </w:rPr>
        <w:t>» a été ajoutée au menu «Accès sans barrière». Lorsque cette option est sélectionnée, l’</w:t>
      </w:r>
      <w:proofErr w:type="spellStart"/>
      <w:r w:rsidRPr="00CA4CF6">
        <w:rPr>
          <w:rFonts w:ascii="Arial" w:hAnsi="Arial" w:cs="Arial"/>
          <w:sz w:val="28"/>
          <w:szCs w:val="28"/>
          <w:lang w:val="fr-CH"/>
        </w:rPr>
        <w:t>audiodescription</w:t>
      </w:r>
      <w:proofErr w:type="spellEnd"/>
      <w:r w:rsidRPr="00CA4CF6">
        <w:rPr>
          <w:rFonts w:ascii="Arial" w:hAnsi="Arial" w:cs="Arial"/>
          <w:sz w:val="28"/>
          <w:szCs w:val="28"/>
          <w:lang w:val="fr-CH"/>
        </w:rPr>
        <w:t xml:space="preserve"> peut être activée en actionnant un bouton sur la télécommande. Le choix du bon canal vocal se fait au moyen de la touche «Changer de chaîne» (deuxième touche ronde sous la touche OK). </w:t>
      </w:r>
    </w:p>
    <w:p w:rsidR="00CA4CF6" w:rsidRPr="00CA4CF6" w:rsidRDefault="00CA4CF6" w:rsidP="00CA4CF6">
      <w:pPr>
        <w:spacing w:before="300"/>
        <w:rPr>
          <w:rFonts w:ascii="Arial" w:hAnsi="Arial" w:cs="Arial"/>
          <w:sz w:val="28"/>
          <w:szCs w:val="28"/>
          <w:lang w:val="fr-CH"/>
        </w:rPr>
      </w:pPr>
      <w:r w:rsidRPr="00CA4CF6">
        <w:rPr>
          <w:rFonts w:ascii="Arial" w:hAnsi="Arial" w:cs="Arial"/>
          <w:sz w:val="28"/>
          <w:szCs w:val="28"/>
          <w:lang w:val="fr-CH"/>
        </w:rPr>
        <w:t>Cette fonction est disponible sur l’Ultra-</w:t>
      </w:r>
      <w:proofErr w:type="spellStart"/>
      <w:r w:rsidRPr="00CA4CF6">
        <w:rPr>
          <w:rFonts w:ascii="Arial" w:hAnsi="Arial" w:cs="Arial"/>
          <w:sz w:val="28"/>
          <w:szCs w:val="28"/>
          <w:lang w:val="fr-CH"/>
        </w:rPr>
        <w:t>HD</w:t>
      </w:r>
      <w:proofErr w:type="spellEnd"/>
      <w:r w:rsidRPr="00CA4CF6">
        <w:rPr>
          <w:rFonts w:ascii="Arial" w:hAnsi="Arial" w:cs="Arial"/>
          <w:sz w:val="28"/>
          <w:szCs w:val="28"/>
          <w:lang w:val="fr-CH"/>
        </w:rPr>
        <w:t xml:space="preserve"> Box de Swisscom TV 2.0. </w:t>
      </w:r>
    </w:p>
    <w:p w:rsidR="00CA4CF6" w:rsidRPr="00CA4CF6" w:rsidRDefault="00CA4CF6" w:rsidP="00CA4CF6">
      <w:pPr>
        <w:spacing w:before="300"/>
        <w:rPr>
          <w:rFonts w:ascii="Arial" w:hAnsi="Arial" w:cs="Arial"/>
          <w:b/>
          <w:bCs/>
          <w:sz w:val="28"/>
          <w:szCs w:val="28"/>
          <w:lang w:val="fr-CH"/>
        </w:rPr>
      </w:pPr>
      <w:r w:rsidRPr="00CA4CF6">
        <w:rPr>
          <w:rFonts w:ascii="Arial" w:hAnsi="Arial" w:cs="Arial"/>
          <w:b/>
          <w:bCs/>
          <w:sz w:val="28"/>
          <w:szCs w:val="28"/>
          <w:lang w:val="fr-CH"/>
        </w:rPr>
        <w:t>E-Kiosk</w:t>
      </w:r>
    </w:p>
    <w:p w:rsidR="00CA4CF6" w:rsidRPr="00CA4CF6" w:rsidRDefault="00CA4CF6" w:rsidP="00CA4CF6">
      <w:pPr>
        <w:spacing w:before="300"/>
        <w:rPr>
          <w:rFonts w:ascii="Arial" w:hAnsi="Arial" w:cs="Arial"/>
          <w:sz w:val="28"/>
          <w:szCs w:val="28"/>
          <w:lang w:val="fr-CH"/>
        </w:rPr>
      </w:pPr>
      <w:r w:rsidRPr="00CA4CF6">
        <w:rPr>
          <w:rFonts w:ascii="Arial" w:hAnsi="Arial" w:cs="Arial"/>
          <w:sz w:val="28"/>
          <w:szCs w:val="28"/>
          <w:lang w:val="fr-CH"/>
        </w:rPr>
        <w:t xml:space="preserve">En janvier, nous sommes parvenus à réduire considérablement les temps de téléchargement de l’application en mettant à jour le logiciel sur les serveurs d’E-Kiosk. Les utilisateurs d’E-Kiosk peuvent ainsi profiter d’une disponibilité bien plus rapide sur </w:t>
      </w:r>
      <w:proofErr w:type="spellStart"/>
      <w:r w:rsidRPr="00CA4CF6">
        <w:rPr>
          <w:rFonts w:ascii="Arial" w:hAnsi="Arial" w:cs="Arial"/>
          <w:sz w:val="28"/>
          <w:szCs w:val="28"/>
          <w:lang w:val="fr-CH"/>
        </w:rPr>
        <w:t>Android</w:t>
      </w:r>
      <w:proofErr w:type="spellEnd"/>
      <w:r w:rsidRPr="00CA4CF6">
        <w:rPr>
          <w:rFonts w:ascii="Arial" w:hAnsi="Arial" w:cs="Arial"/>
          <w:sz w:val="28"/>
          <w:szCs w:val="28"/>
          <w:lang w:val="fr-CH"/>
        </w:rPr>
        <w:t xml:space="preserve"> et </w:t>
      </w:r>
      <w:proofErr w:type="spellStart"/>
      <w:r w:rsidRPr="00CA4CF6">
        <w:rPr>
          <w:rFonts w:ascii="Arial" w:hAnsi="Arial" w:cs="Arial"/>
          <w:sz w:val="28"/>
          <w:szCs w:val="28"/>
          <w:lang w:val="fr-CH"/>
        </w:rPr>
        <w:t>iOS</w:t>
      </w:r>
      <w:proofErr w:type="spellEnd"/>
      <w:r w:rsidRPr="00CA4CF6">
        <w:rPr>
          <w:rFonts w:ascii="Arial" w:hAnsi="Arial" w:cs="Arial"/>
          <w:sz w:val="28"/>
          <w:szCs w:val="28"/>
          <w:lang w:val="fr-CH"/>
        </w:rPr>
        <w:t xml:space="preserve">. </w:t>
      </w:r>
    </w:p>
    <w:p w:rsidR="00CA4CF6" w:rsidRPr="00CA4CF6" w:rsidRDefault="00CA4CF6" w:rsidP="00CA4CF6">
      <w:pPr>
        <w:spacing w:before="300"/>
        <w:rPr>
          <w:rFonts w:ascii="Arial" w:hAnsi="Arial" w:cs="Arial"/>
          <w:sz w:val="28"/>
          <w:szCs w:val="28"/>
          <w:lang w:val="fr-CH"/>
        </w:rPr>
      </w:pPr>
    </w:p>
    <w:p w:rsidR="00CA4CF6" w:rsidRPr="00CA4CF6" w:rsidRDefault="00CA4CF6" w:rsidP="00CA4CF6">
      <w:pPr>
        <w:spacing w:before="300"/>
        <w:rPr>
          <w:rFonts w:ascii="Arial" w:hAnsi="Arial" w:cs="Arial"/>
          <w:sz w:val="28"/>
          <w:szCs w:val="28"/>
          <w:lang w:val="fr-CH"/>
        </w:rPr>
      </w:pPr>
      <w:r w:rsidRPr="00CA4CF6">
        <w:rPr>
          <w:rFonts w:ascii="Arial" w:hAnsi="Arial" w:cs="Arial"/>
          <w:sz w:val="28"/>
          <w:szCs w:val="28"/>
          <w:lang w:val="fr-CH"/>
        </w:rPr>
        <w:lastRenderedPageBreak/>
        <w:t>Malheureusement, nous sommes toujours à la peine avec E-Kiosk en ce qui concerne les événements quotidiens. Nous devons par exemple annoncer aux utilisateurs que le quotidien tessinois «</w:t>
      </w:r>
      <w:proofErr w:type="spellStart"/>
      <w:r w:rsidRPr="00CA4CF6">
        <w:rPr>
          <w:rFonts w:ascii="Arial" w:hAnsi="Arial" w:cs="Arial"/>
          <w:sz w:val="28"/>
          <w:szCs w:val="28"/>
          <w:lang w:val="fr-CH"/>
        </w:rPr>
        <w:t>Giornale</w:t>
      </w:r>
      <w:proofErr w:type="spellEnd"/>
      <w:r w:rsidRPr="00CA4CF6">
        <w:rPr>
          <w:rFonts w:ascii="Arial" w:hAnsi="Arial" w:cs="Arial"/>
          <w:sz w:val="28"/>
          <w:szCs w:val="28"/>
          <w:lang w:val="fr-CH"/>
        </w:rPr>
        <w:t xml:space="preserve"> </w:t>
      </w:r>
      <w:proofErr w:type="spellStart"/>
      <w:r w:rsidRPr="00CA4CF6">
        <w:rPr>
          <w:rFonts w:ascii="Arial" w:hAnsi="Arial" w:cs="Arial"/>
          <w:sz w:val="28"/>
          <w:szCs w:val="28"/>
          <w:lang w:val="fr-CH"/>
        </w:rPr>
        <w:t>del</w:t>
      </w:r>
      <w:proofErr w:type="spellEnd"/>
      <w:r w:rsidRPr="00CA4CF6">
        <w:rPr>
          <w:rFonts w:ascii="Arial" w:hAnsi="Arial" w:cs="Arial"/>
          <w:sz w:val="28"/>
          <w:szCs w:val="28"/>
          <w:lang w:val="fr-CH"/>
        </w:rPr>
        <w:t xml:space="preserve"> </w:t>
      </w:r>
      <w:proofErr w:type="spellStart"/>
      <w:r w:rsidRPr="00CA4CF6">
        <w:rPr>
          <w:rFonts w:ascii="Arial" w:hAnsi="Arial" w:cs="Arial"/>
          <w:sz w:val="28"/>
          <w:szCs w:val="28"/>
          <w:lang w:val="fr-CH"/>
        </w:rPr>
        <w:t>Popolo</w:t>
      </w:r>
      <w:proofErr w:type="spellEnd"/>
      <w:r w:rsidRPr="00CA4CF6">
        <w:rPr>
          <w:rFonts w:ascii="Arial" w:hAnsi="Arial" w:cs="Arial"/>
          <w:sz w:val="28"/>
          <w:szCs w:val="28"/>
          <w:lang w:val="fr-CH"/>
        </w:rPr>
        <w:t xml:space="preserve">» a cessé son activité et n’est donc plus disponible dans E-Kiosk. </w:t>
      </w:r>
      <w:proofErr w:type="spellStart"/>
      <w:r w:rsidRPr="00CA4CF6">
        <w:rPr>
          <w:rFonts w:ascii="Arial" w:hAnsi="Arial" w:cs="Arial"/>
          <w:sz w:val="28"/>
          <w:szCs w:val="28"/>
          <w:lang w:val="fr-CH"/>
        </w:rPr>
        <w:t>Procap</w:t>
      </w:r>
      <w:proofErr w:type="spellEnd"/>
      <w:r w:rsidRPr="00CA4CF6">
        <w:rPr>
          <w:rFonts w:ascii="Arial" w:hAnsi="Arial" w:cs="Arial"/>
          <w:sz w:val="28"/>
          <w:szCs w:val="28"/>
          <w:lang w:val="fr-CH"/>
        </w:rPr>
        <w:t xml:space="preserve"> a décidé de renoncer à proposer son magazine dans E-Kiosk et le «Quotidien Jurassien» réfléchit également à un nouveau mode de diffusion de son journal. Nous poursuivons nos efforts et espérons pouvoir bientôt proposer à nouveau le «Quotidien Jurassien» dans E-Kiosk. </w:t>
      </w:r>
    </w:p>
    <w:p w:rsidR="00CA4CF6" w:rsidRPr="00CA4CF6" w:rsidRDefault="00CA4CF6" w:rsidP="00CA4CF6">
      <w:pPr>
        <w:spacing w:before="300"/>
        <w:rPr>
          <w:rFonts w:ascii="Arial" w:hAnsi="Arial" w:cs="Arial"/>
          <w:sz w:val="28"/>
          <w:szCs w:val="28"/>
          <w:lang w:val="fr-CH"/>
        </w:rPr>
      </w:pPr>
      <w:r w:rsidRPr="00CA4CF6">
        <w:rPr>
          <w:rFonts w:ascii="Arial" w:hAnsi="Arial" w:cs="Arial"/>
          <w:sz w:val="28"/>
          <w:szCs w:val="28"/>
          <w:lang w:val="fr-CH"/>
        </w:rPr>
        <w:t xml:space="preserve">Quoi qu’il en soit, les journaux proposeront toujours plus souvent à l’avenir des abonnements exclusivement numériques. Pour ce qui est de notre offre, nous devons vraisemblablement nous attendre à ce que les journaux remettent en question la mise à disposition gratuite de leurs données. En fin de compte, ils ont tout intérêt à vendre un maximum d'abonnements à des utilisateurs individuels. Quant à nous, à la FSA, nous devons nous efforcer de faire en sorte que les titres soient proposés le plus longtemps possible dans E-Kiosk. Cette prestation est non seulement plus simple à utiliser pour les aveugles, mais elle est aussi, au final, meilleur marché pour les abonnés qu’un abonnement numérique auprès du journal en question. </w:t>
      </w:r>
    </w:p>
    <w:p w:rsidR="00CA4CF6" w:rsidRDefault="00CA4CF6" w:rsidP="00CA4CF6">
      <w:pPr>
        <w:spacing w:before="300"/>
        <w:rPr>
          <w:rFonts w:ascii="Arial" w:hAnsi="Arial" w:cs="Arial"/>
          <w:b/>
          <w:bCs/>
          <w:sz w:val="28"/>
          <w:szCs w:val="28"/>
          <w:lang w:val="fr-CH"/>
        </w:rPr>
      </w:pPr>
      <w:r w:rsidRPr="00CA4CF6">
        <w:rPr>
          <w:rFonts w:ascii="Arial" w:hAnsi="Arial" w:cs="Arial"/>
          <w:b/>
          <w:bCs/>
          <w:sz w:val="28"/>
          <w:szCs w:val="28"/>
          <w:lang w:val="fr-CH"/>
        </w:rPr>
        <w:t xml:space="preserve">Test pilote auprès de </w:t>
      </w:r>
      <w:proofErr w:type="spellStart"/>
      <w:r w:rsidRPr="00CA4CF6">
        <w:rPr>
          <w:rFonts w:ascii="Arial" w:hAnsi="Arial" w:cs="Arial"/>
          <w:b/>
          <w:bCs/>
          <w:sz w:val="28"/>
          <w:szCs w:val="28"/>
          <w:lang w:val="fr-CH"/>
        </w:rPr>
        <w:t>ZVB</w:t>
      </w:r>
      <w:proofErr w:type="spellEnd"/>
      <w:r w:rsidRPr="00CA4CF6">
        <w:rPr>
          <w:rFonts w:ascii="Arial" w:hAnsi="Arial" w:cs="Arial"/>
          <w:b/>
          <w:bCs/>
          <w:sz w:val="28"/>
          <w:szCs w:val="28"/>
          <w:lang w:val="fr-CH"/>
        </w:rPr>
        <w:t xml:space="preserve"> et de </w:t>
      </w:r>
      <w:proofErr w:type="spellStart"/>
      <w:r w:rsidRPr="00CA4CF6">
        <w:rPr>
          <w:rFonts w:ascii="Arial" w:hAnsi="Arial" w:cs="Arial"/>
          <w:b/>
          <w:bCs/>
          <w:sz w:val="28"/>
          <w:szCs w:val="28"/>
          <w:lang w:val="fr-CH"/>
        </w:rPr>
        <w:t>BLT</w:t>
      </w:r>
      <w:proofErr w:type="spellEnd"/>
      <w:r>
        <w:rPr>
          <w:rFonts w:ascii="Arial" w:hAnsi="Arial" w:cs="Arial"/>
          <w:b/>
          <w:bCs/>
          <w:sz w:val="28"/>
          <w:szCs w:val="28"/>
          <w:lang w:val="fr-CH"/>
        </w:rPr>
        <w:br/>
      </w:r>
    </w:p>
    <w:p w:rsidR="00CA4CF6" w:rsidRPr="00CA4CF6" w:rsidRDefault="00CA4CF6" w:rsidP="00CA4CF6">
      <w:pPr>
        <w:spacing w:after="200" w:line="276" w:lineRule="auto"/>
        <w:rPr>
          <w:rFonts w:ascii="Arial" w:hAnsi="Arial" w:cs="Arial"/>
          <w:b/>
          <w:bCs/>
          <w:sz w:val="28"/>
          <w:szCs w:val="28"/>
          <w:lang w:val="fr-CH"/>
        </w:rPr>
      </w:pPr>
      <w:r w:rsidRPr="00CA4CF6">
        <w:rPr>
          <w:rFonts w:ascii="Arial" w:hAnsi="Arial" w:cs="Arial"/>
          <w:sz w:val="28"/>
          <w:szCs w:val="28"/>
          <w:lang w:val="fr-CH"/>
        </w:rPr>
        <w:t xml:space="preserve">Reconnaître un bus ou un tram et pouvoir l’utiliser de manière autonome est un rêve de toujours pour les utilisateurs aveugles et malvoyants. Grâce au financement du Lions Club et à l’engagement de </w:t>
      </w:r>
      <w:proofErr w:type="spellStart"/>
      <w:r w:rsidRPr="00CA4CF6">
        <w:rPr>
          <w:rFonts w:ascii="Arial" w:hAnsi="Arial" w:cs="Arial"/>
          <w:sz w:val="28"/>
          <w:szCs w:val="28"/>
          <w:lang w:val="fr-CH"/>
        </w:rPr>
        <w:t>Trapeze</w:t>
      </w:r>
      <w:proofErr w:type="spellEnd"/>
      <w:r w:rsidRPr="00CA4CF6">
        <w:rPr>
          <w:rFonts w:ascii="Arial" w:hAnsi="Arial" w:cs="Arial"/>
          <w:sz w:val="28"/>
          <w:szCs w:val="28"/>
          <w:lang w:val="fr-CH"/>
        </w:rPr>
        <w:t xml:space="preserve"> (un fournisseur de systèmes de bord pour bus) et des entreprises de transport </w:t>
      </w:r>
      <w:proofErr w:type="spellStart"/>
      <w:r w:rsidRPr="00CA4CF6">
        <w:rPr>
          <w:rFonts w:ascii="Arial" w:hAnsi="Arial" w:cs="Arial"/>
          <w:sz w:val="28"/>
          <w:szCs w:val="28"/>
          <w:lang w:val="fr-CH"/>
        </w:rPr>
        <w:t>ZVB</w:t>
      </w:r>
      <w:proofErr w:type="spellEnd"/>
      <w:r w:rsidRPr="00CA4CF6">
        <w:rPr>
          <w:rFonts w:ascii="Arial" w:hAnsi="Arial" w:cs="Arial"/>
          <w:sz w:val="28"/>
          <w:szCs w:val="28"/>
          <w:lang w:val="fr-CH"/>
        </w:rPr>
        <w:t xml:space="preserve"> et </w:t>
      </w:r>
      <w:proofErr w:type="spellStart"/>
      <w:r w:rsidRPr="00CA4CF6">
        <w:rPr>
          <w:rFonts w:ascii="Arial" w:hAnsi="Arial" w:cs="Arial"/>
          <w:sz w:val="28"/>
          <w:szCs w:val="28"/>
          <w:lang w:val="fr-CH"/>
        </w:rPr>
        <w:t>BLT</w:t>
      </w:r>
      <w:proofErr w:type="spellEnd"/>
      <w:r w:rsidRPr="00CA4CF6">
        <w:rPr>
          <w:rFonts w:ascii="Arial" w:hAnsi="Arial" w:cs="Arial"/>
          <w:sz w:val="28"/>
          <w:szCs w:val="28"/>
          <w:lang w:val="fr-CH"/>
        </w:rPr>
        <w:t xml:space="preserve">, un essai pilote pourra avoir lieu à l’automne 2018. </w:t>
      </w:r>
    </w:p>
    <w:p w:rsidR="00CA4CF6" w:rsidRPr="00CA4CF6" w:rsidRDefault="00CA4CF6" w:rsidP="00CA4CF6">
      <w:pPr>
        <w:rPr>
          <w:rFonts w:ascii="Arial" w:hAnsi="Arial" w:cs="Arial"/>
          <w:sz w:val="28"/>
          <w:szCs w:val="28"/>
          <w:lang w:val="fr-CH"/>
        </w:rPr>
      </w:pPr>
      <w:r w:rsidRPr="00CA4CF6">
        <w:rPr>
          <w:rFonts w:ascii="Arial" w:hAnsi="Arial" w:cs="Arial"/>
          <w:sz w:val="28"/>
          <w:szCs w:val="28"/>
          <w:lang w:val="fr-CH"/>
        </w:rPr>
        <w:t xml:space="preserve">L’idée est simple: une application sur </w:t>
      </w:r>
      <w:proofErr w:type="spellStart"/>
      <w:r w:rsidRPr="00CA4CF6">
        <w:rPr>
          <w:rFonts w:ascii="Arial" w:hAnsi="Arial" w:cs="Arial"/>
          <w:sz w:val="28"/>
          <w:szCs w:val="28"/>
          <w:lang w:val="fr-CH"/>
        </w:rPr>
        <w:t>iPhone</w:t>
      </w:r>
      <w:proofErr w:type="spellEnd"/>
      <w:r w:rsidRPr="00CA4CF6">
        <w:rPr>
          <w:rFonts w:ascii="Arial" w:hAnsi="Arial" w:cs="Arial"/>
          <w:sz w:val="28"/>
          <w:szCs w:val="28"/>
          <w:lang w:val="fr-CH"/>
        </w:rPr>
        <w:t xml:space="preserve"> (</w:t>
      </w:r>
      <w:proofErr w:type="spellStart"/>
      <w:r w:rsidRPr="00CA4CF6">
        <w:rPr>
          <w:rFonts w:ascii="Arial" w:hAnsi="Arial" w:cs="Arial"/>
          <w:sz w:val="28"/>
          <w:szCs w:val="28"/>
          <w:lang w:val="fr-CH"/>
        </w:rPr>
        <w:t>iOS</w:t>
      </w:r>
      <w:proofErr w:type="spellEnd"/>
      <w:r w:rsidRPr="00CA4CF6">
        <w:rPr>
          <w:rFonts w:ascii="Arial" w:hAnsi="Arial" w:cs="Arial"/>
          <w:sz w:val="28"/>
          <w:szCs w:val="28"/>
          <w:lang w:val="fr-CH"/>
        </w:rPr>
        <w:t xml:space="preserve"> 11 ou plus) permet d’identifier le bus qui arrive. L’</w:t>
      </w:r>
      <w:proofErr w:type="spellStart"/>
      <w:r w:rsidRPr="00CA4CF6">
        <w:rPr>
          <w:rFonts w:ascii="Arial" w:hAnsi="Arial" w:cs="Arial"/>
          <w:sz w:val="28"/>
          <w:szCs w:val="28"/>
          <w:lang w:val="fr-CH"/>
        </w:rPr>
        <w:t>iPhone</w:t>
      </w:r>
      <w:proofErr w:type="spellEnd"/>
      <w:r w:rsidRPr="00CA4CF6">
        <w:rPr>
          <w:rFonts w:ascii="Arial" w:hAnsi="Arial" w:cs="Arial"/>
          <w:sz w:val="28"/>
          <w:szCs w:val="28"/>
          <w:lang w:val="fr-CH"/>
        </w:rPr>
        <w:t xml:space="preserve"> indique alors le numéro de ligne et le terminus. L’utilisateur peut informer le conducteur qu’il souhaite monter à bord via l’application. Le bus s’arrête alors, la porte s’ouvre et un haut-parleur émet un signal de localisation de la porte et indique la destination de la ligne. Durant le trajet, l’utilisateur peut également signaler qu’il souhaite sortir, ce qui lui évite l’étape parfois pénible d’avoir à trouver le bouton d’arrêt. </w:t>
      </w:r>
    </w:p>
    <w:p w:rsidR="00CA4CF6" w:rsidRPr="00CA4CF6" w:rsidRDefault="00CA4CF6" w:rsidP="00CA4CF6">
      <w:pPr>
        <w:rPr>
          <w:rFonts w:ascii="Arial" w:hAnsi="Arial" w:cs="Arial"/>
          <w:sz w:val="28"/>
          <w:szCs w:val="28"/>
          <w:lang w:val="fr-CH"/>
        </w:rPr>
      </w:pPr>
    </w:p>
    <w:p w:rsidR="00CA4CF6" w:rsidRPr="00CA4CF6" w:rsidRDefault="00CA4CF6" w:rsidP="00CA4CF6">
      <w:pPr>
        <w:rPr>
          <w:rFonts w:ascii="Arial" w:hAnsi="Arial" w:cs="Arial"/>
          <w:sz w:val="28"/>
          <w:szCs w:val="28"/>
          <w:lang w:val="fr-CH"/>
        </w:rPr>
      </w:pPr>
      <w:r w:rsidRPr="00CA4CF6">
        <w:rPr>
          <w:rFonts w:ascii="Arial" w:hAnsi="Arial" w:cs="Arial"/>
          <w:sz w:val="28"/>
          <w:szCs w:val="28"/>
          <w:lang w:val="fr-CH"/>
        </w:rPr>
        <w:t xml:space="preserve">L’essai pilote se fera sur les lignes 36 de </w:t>
      </w:r>
      <w:proofErr w:type="spellStart"/>
      <w:r w:rsidRPr="00CA4CF6">
        <w:rPr>
          <w:rFonts w:ascii="Arial" w:hAnsi="Arial" w:cs="Arial"/>
          <w:sz w:val="28"/>
          <w:szCs w:val="28"/>
          <w:lang w:val="fr-CH"/>
        </w:rPr>
        <w:t>ZVB</w:t>
      </w:r>
      <w:proofErr w:type="spellEnd"/>
      <w:r w:rsidRPr="00CA4CF6">
        <w:rPr>
          <w:rFonts w:ascii="Arial" w:hAnsi="Arial" w:cs="Arial"/>
          <w:sz w:val="28"/>
          <w:szCs w:val="28"/>
          <w:lang w:val="fr-CH"/>
        </w:rPr>
        <w:t xml:space="preserve"> (Baar </w:t>
      </w:r>
      <w:proofErr w:type="spellStart"/>
      <w:r w:rsidRPr="00CA4CF6">
        <w:rPr>
          <w:rFonts w:ascii="Arial" w:hAnsi="Arial" w:cs="Arial"/>
          <w:sz w:val="28"/>
          <w:szCs w:val="28"/>
          <w:lang w:val="fr-CH"/>
        </w:rPr>
        <w:t>Bahnhof</w:t>
      </w:r>
      <w:proofErr w:type="spellEnd"/>
      <w:r w:rsidRPr="00CA4CF6">
        <w:rPr>
          <w:rFonts w:ascii="Arial" w:hAnsi="Arial" w:cs="Arial"/>
          <w:sz w:val="28"/>
          <w:szCs w:val="28"/>
          <w:lang w:val="fr-CH"/>
        </w:rPr>
        <w:t xml:space="preserve"> – Steinhausen </w:t>
      </w:r>
      <w:proofErr w:type="spellStart"/>
      <w:r w:rsidRPr="00CA4CF6">
        <w:rPr>
          <w:rFonts w:ascii="Arial" w:hAnsi="Arial" w:cs="Arial"/>
          <w:sz w:val="28"/>
          <w:szCs w:val="28"/>
          <w:lang w:val="fr-CH"/>
        </w:rPr>
        <w:t>Sennweid</w:t>
      </w:r>
      <w:proofErr w:type="spellEnd"/>
      <w:r w:rsidRPr="00CA4CF6">
        <w:rPr>
          <w:rFonts w:ascii="Arial" w:hAnsi="Arial" w:cs="Arial"/>
          <w:sz w:val="28"/>
          <w:szCs w:val="28"/>
          <w:lang w:val="fr-CH"/>
        </w:rPr>
        <w:t xml:space="preserve">) et 47 de </w:t>
      </w:r>
      <w:proofErr w:type="spellStart"/>
      <w:r w:rsidRPr="00CA4CF6">
        <w:rPr>
          <w:rFonts w:ascii="Arial" w:hAnsi="Arial" w:cs="Arial"/>
          <w:sz w:val="28"/>
          <w:szCs w:val="28"/>
          <w:lang w:val="fr-CH"/>
        </w:rPr>
        <w:t>BLT</w:t>
      </w:r>
      <w:proofErr w:type="spellEnd"/>
      <w:r w:rsidRPr="00CA4CF6">
        <w:rPr>
          <w:rFonts w:ascii="Arial" w:hAnsi="Arial" w:cs="Arial"/>
          <w:sz w:val="28"/>
          <w:szCs w:val="28"/>
          <w:lang w:val="fr-CH"/>
        </w:rPr>
        <w:t xml:space="preserve"> (Bottmingen </w:t>
      </w:r>
      <w:proofErr w:type="spellStart"/>
      <w:r w:rsidRPr="00CA4CF6">
        <w:rPr>
          <w:rFonts w:ascii="Arial" w:hAnsi="Arial" w:cs="Arial"/>
          <w:sz w:val="28"/>
          <w:szCs w:val="28"/>
          <w:lang w:val="fr-CH"/>
        </w:rPr>
        <w:t>Schloss</w:t>
      </w:r>
      <w:proofErr w:type="spellEnd"/>
      <w:r w:rsidRPr="00CA4CF6">
        <w:rPr>
          <w:rFonts w:ascii="Arial" w:hAnsi="Arial" w:cs="Arial"/>
          <w:sz w:val="28"/>
          <w:szCs w:val="28"/>
          <w:lang w:val="fr-CH"/>
        </w:rPr>
        <w:t xml:space="preserve"> – Muttenz </w:t>
      </w:r>
      <w:proofErr w:type="spellStart"/>
      <w:r w:rsidRPr="00CA4CF6">
        <w:rPr>
          <w:rFonts w:ascii="Arial" w:hAnsi="Arial" w:cs="Arial"/>
          <w:sz w:val="28"/>
          <w:szCs w:val="28"/>
          <w:lang w:val="fr-CH"/>
        </w:rPr>
        <w:t>Bahnhof</w:t>
      </w:r>
      <w:proofErr w:type="spellEnd"/>
      <w:r w:rsidRPr="00CA4CF6">
        <w:rPr>
          <w:rFonts w:ascii="Arial" w:hAnsi="Arial" w:cs="Arial"/>
          <w:sz w:val="28"/>
          <w:szCs w:val="28"/>
          <w:lang w:val="fr-CH"/>
        </w:rPr>
        <w:t xml:space="preserve">), l’objectif étant de tester l’utilité de l’application en conditions réelles. Cette dernière peut être téléchargée et installée gratuitement sur </w:t>
      </w:r>
      <w:r w:rsidRPr="00CA4CF6">
        <w:rPr>
          <w:rFonts w:ascii="Arial" w:hAnsi="Arial" w:cs="Arial"/>
          <w:sz w:val="28"/>
          <w:szCs w:val="28"/>
          <w:lang w:val="fr-CH"/>
        </w:rPr>
        <w:lastRenderedPageBreak/>
        <w:t>l’</w:t>
      </w:r>
      <w:proofErr w:type="spellStart"/>
      <w:r w:rsidRPr="00CA4CF6">
        <w:rPr>
          <w:rFonts w:ascii="Arial" w:hAnsi="Arial" w:cs="Arial"/>
          <w:sz w:val="28"/>
          <w:szCs w:val="28"/>
          <w:lang w:val="fr-CH"/>
        </w:rPr>
        <w:t>App</w:t>
      </w:r>
      <w:proofErr w:type="spellEnd"/>
      <w:r w:rsidRPr="00CA4CF6">
        <w:rPr>
          <w:rFonts w:ascii="Arial" w:hAnsi="Arial" w:cs="Arial"/>
          <w:sz w:val="28"/>
          <w:szCs w:val="28"/>
          <w:lang w:val="fr-CH"/>
        </w:rPr>
        <w:t xml:space="preserve"> Store sous l’appellation «</w:t>
      </w:r>
      <w:proofErr w:type="spellStart"/>
      <w:r w:rsidRPr="00CA4CF6">
        <w:rPr>
          <w:rFonts w:ascii="Arial" w:hAnsi="Arial" w:cs="Arial"/>
          <w:sz w:val="28"/>
          <w:szCs w:val="28"/>
          <w:lang w:val="fr-CH"/>
        </w:rPr>
        <w:t>Intros</w:t>
      </w:r>
      <w:proofErr w:type="spellEnd"/>
      <w:r w:rsidRPr="00CA4CF6">
        <w:rPr>
          <w:rFonts w:ascii="Arial" w:hAnsi="Arial" w:cs="Arial"/>
          <w:sz w:val="28"/>
          <w:szCs w:val="28"/>
          <w:lang w:val="fr-CH"/>
        </w:rPr>
        <w:t xml:space="preserve">». Il serait souhaitable que de nombreuses personnes aveugles ou malvoyantes utilisent ou du moins puissent tester l’application. Il est également possible d’émettre un avis sur ses fonctions. Vous pouvez aussi adresser vos remarques directement à </w:t>
      </w:r>
      <w:hyperlink r:id="rId5" w:history="1">
        <w:r w:rsidRPr="00CA4CF6">
          <w:rPr>
            <w:rStyle w:val="Lienhypertexte"/>
            <w:rFonts w:ascii="Arial" w:hAnsi="Arial" w:cs="Arial"/>
            <w:sz w:val="28"/>
            <w:szCs w:val="28"/>
            <w:lang w:val="fr-CH"/>
          </w:rPr>
          <w:t>Luciano.butera@sbv-fsa.ch</w:t>
        </w:r>
      </w:hyperlink>
      <w:r w:rsidRPr="00CA4CF6">
        <w:rPr>
          <w:rFonts w:ascii="Arial" w:hAnsi="Arial" w:cs="Arial"/>
          <w:color w:val="0018A8"/>
          <w:sz w:val="28"/>
          <w:szCs w:val="28"/>
          <w:u w:val="single"/>
          <w:lang w:val="fr-CH"/>
        </w:rPr>
        <w:t xml:space="preserve"> ou </w:t>
      </w:r>
      <w:hyperlink r:id="rId6" w:history="1">
        <w:r w:rsidRPr="00CA4CF6">
          <w:rPr>
            <w:rStyle w:val="Lienhypertexte"/>
            <w:rFonts w:ascii="Arial" w:hAnsi="Arial" w:cs="Arial"/>
            <w:sz w:val="28"/>
            <w:szCs w:val="28"/>
            <w:lang w:val="fr-CH"/>
          </w:rPr>
          <w:t>rolf.roth@sbv-fsa.ch</w:t>
        </w:r>
      </w:hyperlink>
      <w:r w:rsidRPr="00CA4CF6">
        <w:rPr>
          <w:rFonts w:ascii="Arial" w:hAnsi="Arial" w:cs="Arial"/>
          <w:sz w:val="28"/>
          <w:szCs w:val="28"/>
          <w:lang w:val="fr-CH"/>
        </w:rPr>
        <w:t xml:space="preserve">. </w:t>
      </w:r>
    </w:p>
    <w:p w:rsidR="00CA4CF6" w:rsidRPr="00CA4CF6" w:rsidRDefault="00CA4CF6" w:rsidP="00CA4CF6">
      <w:pPr>
        <w:rPr>
          <w:rFonts w:ascii="Arial" w:hAnsi="Arial" w:cs="Arial"/>
          <w:sz w:val="28"/>
          <w:szCs w:val="28"/>
          <w:lang w:val="fr-CH"/>
        </w:rPr>
      </w:pPr>
      <w:r w:rsidRPr="00CA4CF6">
        <w:rPr>
          <w:rFonts w:ascii="Arial" w:hAnsi="Arial" w:cs="Arial"/>
          <w:sz w:val="28"/>
          <w:szCs w:val="28"/>
          <w:lang w:val="fr-CH"/>
        </w:rPr>
        <w:t xml:space="preserve">Veuillez noter qu'il s'agit d'un projet pilote. Les entreprises de transport essaient d'utiliser les lignes pilotes avec des véhicules compatibles avec le système </w:t>
      </w:r>
      <w:proofErr w:type="gramStart"/>
      <w:r w:rsidRPr="00CA4CF6">
        <w:rPr>
          <w:rFonts w:ascii="Arial" w:hAnsi="Arial" w:cs="Arial"/>
          <w:sz w:val="28"/>
          <w:szCs w:val="28"/>
          <w:lang w:val="fr-CH"/>
        </w:rPr>
        <w:t xml:space="preserve">de </w:t>
      </w:r>
      <w:proofErr w:type="spellStart"/>
      <w:r w:rsidRPr="00CA4CF6">
        <w:rPr>
          <w:rFonts w:ascii="Arial" w:hAnsi="Arial" w:cs="Arial"/>
          <w:sz w:val="28"/>
          <w:szCs w:val="28"/>
          <w:lang w:val="fr-CH"/>
        </w:rPr>
        <w:t>Intros</w:t>
      </w:r>
      <w:proofErr w:type="spellEnd"/>
      <w:proofErr w:type="gramEnd"/>
      <w:r w:rsidRPr="00CA4CF6">
        <w:rPr>
          <w:rFonts w:ascii="Arial" w:hAnsi="Arial" w:cs="Arial"/>
          <w:sz w:val="28"/>
          <w:szCs w:val="28"/>
          <w:lang w:val="fr-CH"/>
        </w:rPr>
        <w:t>. Par contre, si un véhicule n'est pas équipé avec le système, nous vous demandons d'attendre le prochain bus.</w:t>
      </w:r>
    </w:p>
    <w:p w:rsidR="00CA4CF6" w:rsidRPr="00CA4CF6" w:rsidRDefault="00CA4CF6" w:rsidP="00CA4CF6">
      <w:pPr>
        <w:spacing w:before="300"/>
        <w:rPr>
          <w:rFonts w:ascii="Arial" w:hAnsi="Arial" w:cs="Arial"/>
          <w:b/>
          <w:bCs/>
          <w:sz w:val="28"/>
          <w:szCs w:val="28"/>
          <w:lang w:val="fr-CH"/>
        </w:rPr>
      </w:pPr>
      <w:proofErr w:type="spellStart"/>
      <w:r w:rsidRPr="00CA4CF6">
        <w:rPr>
          <w:rFonts w:ascii="Arial" w:hAnsi="Arial" w:cs="Arial"/>
          <w:b/>
          <w:bCs/>
          <w:sz w:val="28"/>
          <w:szCs w:val="28"/>
          <w:lang w:val="fr-CH"/>
        </w:rPr>
        <w:t>Recunia</w:t>
      </w:r>
      <w:proofErr w:type="spellEnd"/>
      <w:r w:rsidRPr="00CA4CF6">
        <w:rPr>
          <w:rFonts w:ascii="Arial" w:hAnsi="Arial" w:cs="Arial"/>
          <w:b/>
          <w:bCs/>
          <w:sz w:val="28"/>
          <w:szCs w:val="28"/>
          <w:lang w:val="fr-CH"/>
        </w:rPr>
        <w:t xml:space="preserve"> 1.1</w:t>
      </w:r>
    </w:p>
    <w:p w:rsidR="00CA4CF6" w:rsidRPr="00CA4CF6" w:rsidRDefault="00CA4CF6" w:rsidP="00CA4CF6">
      <w:pPr>
        <w:spacing w:before="300"/>
        <w:rPr>
          <w:rFonts w:ascii="Arial" w:hAnsi="Arial" w:cs="Arial"/>
          <w:b/>
          <w:bCs/>
          <w:sz w:val="28"/>
          <w:szCs w:val="28"/>
          <w:lang w:val="fr-CH"/>
        </w:rPr>
      </w:pPr>
      <w:r w:rsidRPr="00CA4CF6">
        <w:rPr>
          <w:rFonts w:ascii="Arial" w:hAnsi="Arial" w:cs="Arial"/>
          <w:b/>
          <w:bCs/>
          <w:sz w:val="28"/>
          <w:szCs w:val="28"/>
          <w:lang w:val="fr-CH"/>
        </w:rPr>
        <w:t>Le nouveau billet de 200 francs est disponible à la Banque nationale depuis le 22 août. Nous n’avons pas hésité à faire la queue au guichet pour obtenir le nouveau billet afin de pouvoir actualiser l’application. La mise à jour est disponible sur l’</w:t>
      </w:r>
      <w:proofErr w:type="spellStart"/>
      <w:r w:rsidRPr="00CA4CF6">
        <w:rPr>
          <w:rFonts w:ascii="Arial" w:hAnsi="Arial" w:cs="Arial"/>
          <w:b/>
          <w:bCs/>
          <w:sz w:val="28"/>
          <w:szCs w:val="28"/>
          <w:lang w:val="fr-CH"/>
        </w:rPr>
        <w:t>App</w:t>
      </w:r>
      <w:proofErr w:type="spellEnd"/>
      <w:r w:rsidRPr="00CA4CF6">
        <w:rPr>
          <w:rFonts w:ascii="Arial" w:hAnsi="Arial" w:cs="Arial"/>
          <w:b/>
          <w:bCs/>
          <w:sz w:val="28"/>
          <w:szCs w:val="28"/>
          <w:lang w:val="fr-CH"/>
        </w:rPr>
        <w:t xml:space="preserve"> Store depuis le 28 août. </w:t>
      </w:r>
      <w:proofErr w:type="spellStart"/>
      <w:r w:rsidRPr="00CA4CF6">
        <w:rPr>
          <w:rFonts w:ascii="Arial" w:hAnsi="Arial" w:cs="Arial"/>
          <w:b/>
          <w:bCs/>
          <w:sz w:val="28"/>
          <w:szCs w:val="28"/>
          <w:lang w:val="fr-CH"/>
        </w:rPr>
        <w:t>Recunia</w:t>
      </w:r>
      <w:proofErr w:type="spellEnd"/>
      <w:r w:rsidRPr="00CA4CF6">
        <w:rPr>
          <w:rFonts w:ascii="Arial" w:hAnsi="Arial" w:cs="Arial"/>
          <w:b/>
          <w:bCs/>
          <w:sz w:val="28"/>
          <w:szCs w:val="28"/>
          <w:lang w:val="fr-CH"/>
        </w:rPr>
        <w:t xml:space="preserve"> version 1.1 reconnaît donc désormais aussi le nouveau billet de 200 francs.</w:t>
      </w:r>
    </w:p>
    <w:p w:rsidR="00CA4CF6" w:rsidRPr="00CA4CF6" w:rsidRDefault="00CA4CF6" w:rsidP="00CA4CF6">
      <w:pPr>
        <w:spacing w:before="300"/>
        <w:rPr>
          <w:rFonts w:ascii="Arial" w:hAnsi="Arial" w:cs="Arial"/>
          <w:b/>
          <w:bCs/>
          <w:sz w:val="28"/>
          <w:szCs w:val="28"/>
          <w:lang w:val="fr-CH"/>
        </w:rPr>
      </w:pPr>
      <w:r w:rsidRPr="00CA4CF6">
        <w:rPr>
          <w:rFonts w:ascii="Arial" w:hAnsi="Arial" w:cs="Arial"/>
          <w:b/>
          <w:bCs/>
          <w:sz w:val="28"/>
          <w:szCs w:val="28"/>
          <w:lang w:val="fr-CH"/>
        </w:rPr>
        <w:t>Merci pour votre aide</w:t>
      </w:r>
    </w:p>
    <w:p w:rsidR="00CA4CF6" w:rsidRPr="00CA4CF6" w:rsidRDefault="00CA4CF6" w:rsidP="00CA4CF6">
      <w:pPr>
        <w:pStyle w:val="Textebrut"/>
        <w:rPr>
          <w:rFonts w:ascii="Arial" w:hAnsi="Arial" w:cs="Arial"/>
          <w:sz w:val="28"/>
          <w:szCs w:val="28"/>
          <w:lang w:val="fr-CH"/>
        </w:rPr>
      </w:pPr>
    </w:p>
    <w:p w:rsidR="00CA4CF6" w:rsidRPr="00CA4CF6" w:rsidRDefault="00CA4CF6" w:rsidP="00CA4CF6">
      <w:pPr>
        <w:pStyle w:val="Textebrut"/>
        <w:rPr>
          <w:rFonts w:ascii="Arial" w:hAnsi="Arial" w:cs="Arial"/>
          <w:sz w:val="28"/>
          <w:szCs w:val="28"/>
          <w:lang w:val="fr-CH"/>
        </w:rPr>
      </w:pPr>
      <w:r w:rsidRPr="00CA4CF6">
        <w:rPr>
          <w:rFonts w:ascii="Arial" w:hAnsi="Arial" w:cs="Arial"/>
          <w:sz w:val="28"/>
          <w:szCs w:val="28"/>
          <w:lang w:val="fr-CH"/>
        </w:rPr>
        <w:t xml:space="preserve">Des personnes aveugles ou malvoyantes sont recherchées pour une étude en ligne de l’Université de Bâle. Les auteurs cherchent à savoir dans quelles conditions une boutique en ligne est perçue comme facile à utiliser. Il faut compter entre 15 et 20 minutes pour répondre aux questions. L’étude est disponible uniquement en allemand, mais les francophones peuvent volontiers répondre en français. Le formulaire peut être téléchargé sous le lien suivant: </w:t>
      </w:r>
    </w:p>
    <w:p w:rsidR="00CA4CF6" w:rsidRPr="00CA4CF6" w:rsidRDefault="0069083B" w:rsidP="00CA4CF6">
      <w:pPr>
        <w:pStyle w:val="Textebrut"/>
        <w:rPr>
          <w:rStyle w:val="Lienhypertexte"/>
          <w:rFonts w:ascii="Arial" w:hAnsi="Arial" w:cs="Arial"/>
          <w:color w:val="0018A8"/>
          <w:sz w:val="28"/>
          <w:szCs w:val="28"/>
        </w:rPr>
      </w:pPr>
      <w:hyperlink r:id="rId7" w:history="1">
        <w:r w:rsidR="00CA4CF6" w:rsidRPr="00CA4CF6">
          <w:rPr>
            <w:rStyle w:val="Lienhypertexte"/>
            <w:rFonts w:ascii="Arial" w:hAnsi="Arial" w:cs="Arial"/>
            <w:color w:val="0018A8"/>
            <w:sz w:val="28"/>
            <w:szCs w:val="28"/>
            <w:lang w:val="fr-CH"/>
          </w:rPr>
          <w:t>https://ww2.unipark.de/uc/bioshop/</w:t>
        </w:r>
      </w:hyperlink>
    </w:p>
    <w:p w:rsidR="00CA4CF6" w:rsidRPr="00CA4CF6" w:rsidRDefault="00CA4CF6" w:rsidP="00CA4CF6">
      <w:pPr>
        <w:pStyle w:val="Textebrut"/>
        <w:rPr>
          <w:rFonts w:ascii="Arial" w:hAnsi="Arial" w:cs="Arial"/>
          <w:sz w:val="28"/>
          <w:szCs w:val="28"/>
          <w:lang w:val="en-US"/>
        </w:rPr>
      </w:pPr>
    </w:p>
    <w:p w:rsidR="00CA4CF6" w:rsidRPr="00CA4CF6" w:rsidRDefault="00CA4CF6" w:rsidP="00CA4CF6">
      <w:pPr>
        <w:spacing w:before="300"/>
        <w:rPr>
          <w:rFonts w:ascii="Arial" w:hAnsi="Arial" w:cs="Arial"/>
          <w:sz w:val="28"/>
          <w:szCs w:val="28"/>
          <w:lang w:val="fr-CH"/>
        </w:rPr>
      </w:pPr>
      <w:r w:rsidRPr="00CA4CF6">
        <w:rPr>
          <w:rFonts w:ascii="Arial" w:hAnsi="Arial" w:cs="Arial"/>
          <w:sz w:val="28"/>
          <w:szCs w:val="28"/>
          <w:lang w:val="fr-CH"/>
        </w:rPr>
        <w:t>Chère lectrice, cher lecteur,</w:t>
      </w:r>
    </w:p>
    <w:p w:rsidR="00CA4CF6" w:rsidRPr="00CA4CF6" w:rsidRDefault="00CA4CF6" w:rsidP="00CA4CF6">
      <w:pPr>
        <w:spacing w:before="300"/>
        <w:rPr>
          <w:rFonts w:ascii="Arial" w:hAnsi="Arial" w:cs="Arial"/>
          <w:sz w:val="28"/>
          <w:szCs w:val="28"/>
          <w:lang w:val="fr-CH"/>
        </w:rPr>
      </w:pPr>
      <w:r>
        <w:rPr>
          <w:rFonts w:ascii="Arial" w:hAnsi="Arial" w:cs="Arial"/>
          <w:sz w:val="28"/>
          <w:szCs w:val="28"/>
          <w:lang w:val="fr-CH"/>
        </w:rPr>
        <w:t>Nous esp</w:t>
      </w:r>
      <w:r w:rsidRPr="00CA4CF6">
        <w:rPr>
          <w:rFonts w:ascii="Arial" w:hAnsi="Arial" w:cs="Arial"/>
          <w:sz w:val="28"/>
          <w:szCs w:val="28"/>
          <w:lang w:val="fr-CH"/>
        </w:rPr>
        <w:t xml:space="preserve">érons que ces informations vous ont été utiles. Toute suggestion concernant les produits et services est la bienvenue. </w:t>
      </w:r>
    </w:p>
    <w:p w:rsidR="00CA4CF6" w:rsidRPr="00CA4CF6" w:rsidRDefault="00CA4CF6" w:rsidP="00CA4CF6">
      <w:pPr>
        <w:rPr>
          <w:rFonts w:ascii="Arial" w:hAnsi="Arial" w:cs="Arial"/>
          <w:sz w:val="28"/>
          <w:szCs w:val="28"/>
          <w:lang w:val="de-CH"/>
        </w:rPr>
      </w:pPr>
      <w:proofErr w:type="spellStart"/>
      <w:r w:rsidRPr="00CA4CF6">
        <w:rPr>
          <w:rFonts w:ascii="Arial" w:hAnsi="Arial" w:cs="Arial"/>
          <w:sz w:val="28"/>
          <w:szCs w:val="28"/>
          <w:lang w:val="de-CH"/>
        </w:rPr>
        <w:t>Votre</w:t>
      </w:r>
      <w:proofErr w:type="spellEnd"/>
      <w:r w:rsidRPr="00CA4CF6">
        <w:rPr>
          <w:rFonts w:ascii="Arial" w:hAnsi="Arial" w:cs="Arial"/>
          <w:sz w:val="28"/>
          <w:szCs w:val="28"/>
          <w:lang w:val="de-CH"/>
        </w:rPr>
        <w:t xml:space="preserve"> </w:t>
      </w:r>
      <w:proofErr w:type="spellStart"/>
      <w:r w:rsidRPr="00CA4CF6">
        <w:rPr>
          <w:rFonts w:ascii="Arial" w:hAnsi="Arial" w:cs="Arial"/>
          <w:sz w:val="28"/>
          <w:szCs w:val="28"/>
          <w:lang w:val="de-CH"/>
        </w:rPr>
        <w:t>équipe</w:t>
      </w:r>
      <w:proofErr w:type="spellEnd"/>
      <w:r w:rsidRPr="00CA4CF6">
        <w:rPr>
          <w:rFonts w:ascii="Arial" w:hAnsi="Arial" w:cs="Arial"/>
          <w:sz w:val="28"/>
          <w:szCs w:val="28"/>
          <w:lang w:val="de-CH"/>
        </w:rPr>
        <w:t xml:space="preserve"> Technologie et </w:t>
      </w:r>
      <w:proofErr w:type="spellStart"/>
      <w:r w:rsidRPr="00CA4CF6">
        <w:rPr>
          <w:rFonts w:ascii="Arial" w:hAnsi="Arial" w:cs="Arial"/>
          <w:sz w:val="28"/>
          <w:szCs w:val="28"/>
          <w:lang w:val="de-CH"/>
        </w:rPr>
        <w:t>innovation</w:t>
      </w:r>
      <w:proofErr w:type="spellEnd"/>
    </w:p>
    <w:p w:rsidR="00CA4CF6" w:rsidRPr="00CA4CF6" w:rsidRDefault="00CA4CF6" w:rsidP="00CA4CF6">
      <w:pPr>
        <w:rPr>
          <w:rFonts w:ascii="Arial" w:hAnsi="Arial" w:cs="Arial"/>
          <w:sz w:val="28"/>
          <w:szCs w:val="28"/>
          <w:lang w:val="de-CH"/>
        </w:rPr>
      </w:pPr>
    </w:p>
    <w:p w:rsidR="00CA4CF6" w:rsidRPr="00CA4CF6" w:rsidRDefault="00CA4CF6" w:rsidP="00CA4CF6">
      <w:pPr>
        <w:rPr>
          <w:rFonts w:ascii="Arial" w:hAnsi="Arial" w:cs="Arial"/>
          <w:b/>
          <w:bCs/>
          <w:color w:val="0018A8"/>
          <w:sz w:val="28"/>
          <w:szCs w:val="28"/>
          <w:lang w:val="fr-CH" w:eastAsia="de-CH"/>
        </w:rPr>
      </w:pPr>
      <w:r w:rsidRPr="00CA4CF6">
        <w:rPr>
          <w:rFonts w:ascii="Arial" w:hAnsi="Arial" w:cs="Arial"/>
          <w:sz w:val="28"/>
          <w:szCs w:val="28"/>
          <w:lang w:val="fr-CH" w:eastAsia="de-CH"/>
        </w:rPr>
        <w:t>Meilleures salutations</w:t>
      </w:r>
    </w:p>
    <w:p w:rsidR="00CA4CF6" w:rsidRPr="00CA4CF6" w:rsidRDefault="00CA4CF6" w:rsidP="00CA4CF6">
      <w:pPr>
        <w:rPr>
          <w:rFonts w:ascii="Arial" w:hAnsi="Arial" w:cs="Arial"/>
          <w:sz w:val="28"/>
          <w:szCs w:val="28"/>
          <w:lang w:val="fr-CH" w:eastAsia="de-CH"/>
        </w:rPr>
      </w:pPr>
    </w:p>
    <w:p w:rsidR="00CA4CF6" w:rsidRPr="00CA4CF6" w:rsidRDefault="00CA4CF6" w:rsidP="00CA4CF6">
      <w:pPr>
        <w:rPr>
          <w:rFonts w:ascii="Arial" w:hAnsi="Arial" w:cs="Arial"/>
          <w:sz w:val="28"/>
          <w:szCs w:val="28"/>
          <w:lang w:val="fr-CH" w:eastAsia="de-CH"/>
        </w:rPr>
      </w:pPr>
      <w:r w:rsidRPr="00CA4CF6">
        <w:rPr>
          <w:rFonts w:ascii="Arial" w:hAnsi="Arial" w:cs="Arial"/>
          <w:sz w:val="28"/>
          <w:szCs w:val="28"/>
          <w:lang w:val="fr-CH" w:eastAsia="de-CH"/>
        </w:rPr>
        <w:t>Luciano Butera</w:t>
      </w:r>
    </w:p>
    <w:p w:rsidR="00CA4CF6" w:rsidRPr="00CA4CF6" w:rsidRDefault="00CA4CF6" w:rsidP="00CA4CF6">
      <w:pPr>
        <w:rPr>
          <w:rFonts w:ascii="Arial" w:hAnsi="Arial" w:cs="Arial"/>
          <w:b/>
          <w:bCs/>
          <w:color w:val="0018A8"/>
          <w:sz w:val="28"/>
          <w:szCs w:val="28"/>
          <w:lang w:val="fr-CH" w:eastAsia="de-CH"/>
        </w:rPr>
      </w:pPr>
      <w:r w:rsidRPr="00CA4CF6">
        <w:rPr>
          <w:rFonts w:ascii="Arial" w:hAnsi="Arial" w:cs="Arial"/>
          <w:sz w:val="28"/>
          <w:szCs w:val="28"/>
          <w:lang w:val="fr-CH" w:eastAsia="de-CH"/>
        </w:rPr>
        <w:t xml:space="preserve">Chef du service </w:t>
      </w:r>
      <w:proofErr w:type="spellStart"/>
      <w:r w:rsidRPr="00CA4CF6">
        <w:rPr>
          <w:rFonts w:ascii="Arial" w:hAnsi="Arial" w:cs="Arial"/>
          <w:sz w:val="28"/>
          <w:szCs w:val="28"/>
          <w:lang w:val="fr-CH" w:eastAsia="de-CH"/>
        </w:rPr>
        <w:t>Technogy</w:t>
      </w:r>
      <w:proofErr w:type="spellEnd"/>
      <w:r w:rsidRPr="00CA4CF6">
        <w:rPr>
          <w:rFonts w:ascii="Arial" w:hAnsi="Arial" w:cs="Arial"/>
          <w:sz w:val="28"/>
          <w:szCs w:val="28"/>
          <w:lang w:val="fr-CH" w:eastAsia="de-CH"/>
        </w:rPr>
        <w:t xml:space="preserve"> &amp; Innovation</w:t>
      </w:r>
    </w:p>
    <w:p w:rsidR="00CA4CF6" w:rsidRPr="00CA4CF6" w:rsidRDefault="00CA4CF6" w:rsidP="00CA4CF6">
      <w:pPr>
        <w:rPr>
          <w:rFonts w:ascii="Arial" w:hAnsi="Arial" w:cs="Arial"/>
          <w:sz w:val="28"/>
          <w:szCs w:val="28"/>
          <w:lang w:val="fr-CH" w:eastAsia="de-CH"/>
        </w:rPr>
      </w:pPr>
      <w:r w:rsidRPr="00CA4CF6">
        <w:rPr>
          <w:rFonts w:ascii="Arial" w:hAnsi="Arial" w:cs="Arial"/>
          <w:sz w:val="28"/>
          <w:szCs w:val="28"/>
          <w:lang w:val="fr-CH" w:eastAsia="de-CH"/>
        </w:rPr>
        <w:t xml:space="preserve">Téléphone 031 390 88 63 </w:t>
      </w:r>
      <w:r w:rsidRPr="00CA4CF6">
        <w:rPr>
          <w:rFonts w:ascii="Arial" w:hAnsi="Arial" w:cs="Arial"/>
          <w:color w:val="000000"/>
          <w:sz w:val="28"/>
          <w:szCs w:val="28"/>
          <w:lang w:eastAsia="de-CH"/>
        </w:rPr>
        <w:t>| Mobile 079 415 10 87</w:t>
      </w:r>
    </w:p>
    <w:p w:rsidR="00CA4CF6" w:rsidRPr="00CA4CF6" w:rsidRDefault="0069083B" w:rsidP="00CA4CF6">
      <w:pPr>
        <w:rPr>
          <w:rFonts w:ascii="Arial" w:hAnsi="Arial" w:cs="Arial"/>
          <w:color w:val="0018A8"/>
          <w:sz w:val="28"/>
          <w:szCs w:val="28"/>
          <w:lang w:val="fr-CH" w:eastAsia="de-CH"/>
        </w:rPr>
      </w:pPr>
      <w:hyperlink r:id="rId8" w:history="1">
        <w:r w:rsidR="00CA4CF6" w:rsidRPr="00CA4CF6">
          <w:rPr>
            <w:rStyle w:val="Lienhypertexte"/>
            <w:rFonts w:ascii="Arial" w:hAnsi="Arial" w:cs="Arial"/>
            <w:color w:val="0018A8"/>
            <w:sz w:val="28"/>
            <w:szCs w:val="28"/>
            <w:lang w:val="fr-CH" w:eastAsia="de-CH"/>
          </w:rPr>
          <w:t>Luciano.butera@sbv-fsa.ch</w:t>
        </w:r>
      </w:hyperlink>
    </w:p>
    <w:p w:rsidR="00CA4CF6" w:rsidRPr="00CA4CF6" w:rsidRDefault="00CA4CF6" w:rsidP="00CA4CF6">
      <w:pPr>
        <w:rPr>
          <w:rFonts w:ascii="Arial" w:hAnsi="Arial" w:cs="Arial"/>
          <w:sz w:val="28"/>
          <w:szCs w:val="28"/>
          <w:lang w:val="fr-CH" w:eastAsia="de-CH"/>
        </w:rPr>
      </w:pPr>
    </w:p>
    <w:p w:rsidR="00CA4CF6" w:rsidRPr="00CA4CF6" w:rsidRDefault="00CA4CF6" w:rsidP="00CA4CF6">
      <w:pPr>
        <w:rPr>
          <w:rFonts w:ascii="Arial" w:hAnsi="Arial" w:cs="Arial"/>
          <w:b/>
          <w:bCs/>
          <w:color w:val="0018A8"/>
          <w:sz w:val="28"/>
          <w:szCs w:val="28"/>
          <w:lang w:val="fr-CH" w:eastAsia="de-CH"/>
        </w:rPr>
      </w:pPr>
      <w:r w:rsidRPr="00CA4CF6">
        <w:rPr>
          <w:rFonts w:ascii="Arial" w:hAnsi="Arial" w:cs="Arial"/>
          <w:b/>
          <w:bCs/>
          <w:color w:val="0018A8"/>
          <w:sz w:val="28"/>
          <w:szCs w:val="28"/>
          <w:lang w:val="fr-CH" w:eastAsia="de-CH"/>
        </w:rPr>
        <w:t>Fédération suisse des aveugles et malvoyants FSA</w:t>
      </w:r>
    </w:p>
    <w:p w:rsidR="00CA4CF6" w:rsidRPr="00CA4CF6" w:rsidRDefault="00CA4CF6" w:rsidP="00CA4CF6">
      <w:pPr>
        <w:rPr>
          <w:rFonts w:ascii="Arial" w:hAnsi="Arial" w:cs="Arial"/>
          <w:sz w:val="28"/>
          <w:szCs w:val="28"/>
          <w:lang w:val="fr-CH" w:eastAsia="de-CH"/>
        </w:rPr>
      </w:pPr>
      <w:r w:rsidRPr="00CA4CF6">
        <w:rPr>
          <w:rFonts w:ascii="Arial" w:hAnsi="Arial" w:cs="Arial"/>
          <w:sz w:val="28"/>
          <w:szCs w:val="28"/>
          <w:lang w:val="fr-CH" w:eastAsia="de-CH"/>
        </w:rPr>
        <w:t>Secrétariat général</w:t>
      </w:r>
    </w:p>
    <w:p w:rsidR="00CA4CF6" w:rsidRPr="00CA4CF6" w:rsidRDefault="00CA4CF6" w:rsidP="00CA4CF6">
      <w:pPr>
        <w:rPr>
          <w:rFonts w:ascii="Arial" w:hAnsi="Arial" w:cs="Arial"/>
          <w:sz w:val="28"/>
          <w:szCs w:val="28"/>
          <w:lang w:val="fr-CH" w:eastAsia="de-CH"/>
        </w:rPr>
      </w:pPr>
      <w:proofErr w:type="spellStart"/>
      <w:r w:rsidRPr="00CA4CF6">
        <w:rPr>
          <w:rFonts w:ascii="Arial" w:hAnsi="Arial" w:cs="Arial"/>
          <w:sz w:val="28"/>
          <w:szCs w:val="28"/>
          <w:lang w:val="fr-CH" w:eastAsia="de-CH"/>
        </w:rPr>
        <w:t>Könizstrasse</w:t>
      </w:r>
      <w:proofErr w:type="spellEnd"/>
      <w:r w:rsidRPr="00CA4CF6">
        <w:rPr>
          <w:rFonts w:ascii="Arial" w:hAnsi="Arial" w:cs="Arial"/>
          <w:sz w:val="28"/>
          <w:szCs w:val="28"/>
          <w:lang w:val="fr-CH" w:eastAsia="de-CH"/>
        </w:rPr>
        <w:t xml:space="preserve"> 23, Case postale, 3001 Berne</w:t>
      </w:r>
    </w:p>
    <w:p w:rsidR="00CA4CF6" w:rsidRPr="00CA4CF6" w:rsidRDefault="0069083B" w:rsidP="00CA4CF6">
      <w:pPr>
        <w:rPr>
          <w:rFonts w:ascii="Arial" w:hAnsi="Arial" w:cs="Arial"/>
          <w:sz w:val="28"/>
          <w:szCs w:val="28"/>
          <w:lang w:val="fr-CH" w:eastAsia="de-CH"/>
        </w:rPr>
      </w:pPr>
      <w:hyperlink r:id="rId9" w:history="1">
        <w:r w:rsidR="00CA4CF6" w:rsidRPr="00CA4CF6">
          <w:rPr>
            <w:rStyle w:val="Lienhypertexte"/>
            <w:rFonts w:ascii="Arial" w:hAnsi="Arial" w:cs="Arial"/>
            <w:color w:val="0018A8"/>
            <w:sz w:val="28"/>
            <w:szCs w:val="28"/>
            <w:lang w:val="fr-CH" w:eastAsia="de-CH"/>
          </w:rPr>
          <w:t>sbv-fsa.ch</w:t>
        </w:r>
      </w:hyperlink>
      <w:r w:rsidR="00CA4CF6" w:rsidRPr="00CA4CF6">
        <w:rPr>
          <w:rFonts w:ascii="Arial" w:hAnsi="Arial" w:cs="Arial"/>
          <w:sz w:val="28"/>
          <w:szCs w:val="28"/>
          <w:lang w:val="de-CH" w:eastAsia="de-CH"/>
        </w:rPr>
        <w:t xml:space="preserve"> </w:t>
      </w:r>
      <w:r w:rsidR="00CA4CF6" w:rsidRPr="00CA4CF6">
        <w:rPr>
          <w:rFonts w:ascii="Arial" w:hAnsi="Arial" w:cs="Arial"/>
          <w:color w:val="000000"/>
          <w:sz w:val="28"/>
          <w:szCs w:val="28"/>
          <w:lang w:eastAsia="de-CH"/>
        </w:rPr>
        <w:t xml:space="preserve">| </w:t>
      </w:r>
      <w:hyperlink r:id="rId10" w:history="1">
        <w:proofErr w:type="spellStart"/>
        <w:r w:rsidR="00CA4CF6" w:rsidRPr="00CA4CF6">
          <w:rPr>
            <w:rStyle w:val="Lienhypertexte"/>
            <w:rFonts w:ascii="Arial" w:hAnsi="Arial" w:cs="Arial"/>
            <w:color w:val="0018A8"/>
            <w:sz w:val="28"/>
            <w:szCs w:val="28"/>
            <w:lang w:val="fr-CH" w:eastAsia="de-CH"/>
          </w:rPr>
          <w:t>facebook</w:t>
        </w:r>
        <w:proofErr w:type="spellEnd"/>
      </w:hyperlink>
    </w:p>
    <w:p w:rsidR="00CA4CF6" w:rsidRPr="00CA4CF6" w:rsidRDefault="00CA4CF6" w:rsidP="00CA4CF6">
      <w:pPr>
        <w:rPr>
          <w:rFonts w:ascii="Arial" w:hAnsi="Arial" w:cs="Arial"/>
          <w:sz w:val="28"/>
          <w:szCs w:val="28"/>
          <w:lang w:val="fr-CH" w:eastAsia="de-CH"/>
        </w:rPr>
      </w:pPr>
    </w:p>
    <w:p w:rsidR="00CA4CF6" w:rsidRPr="00CA4CF6" w:rsidRDefault="00CA4CF6" w:rsidP="00CA4CF6">
      <w:pPr>
        <w:rPr>
          <w:rFonts w:ascii="Arial" w:hAnsi="Arial" w:cs="Arial"/>
          <w:color w:val="0018A8"/>
          <w:sz w:val="28"/>
          <w:szCs w:val="28"/>
          <w:lang w:val="fr-CH" w:eastAsia="de-CH"/>
        </w:rPr>
      </w:pPr>
      <w:r w:rsidRPr="00CA4CF6">
        <w:rPr>
          <w:rFonts w:ascii="Arial" w:hAnsi="Arial" w:cs="Arial"/>
          <w:b/>
          <w:bCs/>
          <w:color w:val="0018A8"/>
          <w:sz w:val="28"/>
          <w:szCs w:val="28"/>
          <w:lang w:val="fr-CH" w:eastAsia="de-CH"/>
        </w:rPr>
        <w:t>Ensemble, on voit mieux</w:t>
      </w:r>
    </w:p>
    <w:p w:rsidR="00CA4CF6" w:rsidRPr="00CA4CF6" w:rsidRDefault="00CA4CF6" w:rsidP="00CA4CF6">
      <w:pPr>
        <w:rPr>
          <w:rFonts w:ascii="Arial" w:hAnsi="Arial" w:cs="Arial"/>
          <w:sz w:val="28"/>
          <w:szCs w:val="28"/>
          <w:lang w:val="fr-CH" w:eastAsia="de-CH"/>
        </w:rPr>
      </w:pPr>
      <w:r w:rsidRPr="00CA4CF6">
        <w:rPr>
          <w:rFonts w:ascii="Arial" w:hAnsi="Arial" w:cs="Arial"/>
          <w:sz w:val="28"/>
          <w:szCs w:val="28"/>
          <w:lang w:val="fr-CH" w:eastAsia="de-CH"/>
        </w:rPr>
        <w:t xml:space="preserve">Compte pour vos dons 10-2019-4 </w:t>
      </w:r>
      <w:r w:rsidRPr="00CA4CF6">
        <w:rPr>
          <w:rFonts w:ascii="Arial" w:hAnsi="Arial" w:cs="Arial"/>
          <w:color w:val="000000"/>
          <w:sz w:val="28"/>
          <w:szCs w:val="28"/>
          <w:lang w:eastAsia="de-CH"/>
        </w:rPr>
        <w:t>|</w:t>
      </w:r>
      <w:r w:rsidRPr="00CA4CF6">
        <w:rPr>
          <w:rFonts w:ascii="Arial" w:hAnsi="Arial" w:cs="Arial"/>
          <w:sz w:val="28"/>
          <w:szCs w:val="28"/>
          <w:lang w:eastAsia="de-CH"/>
        </w:rPr>
        <w:t xml:space="preserve"> </w:t>
      </w:r>
      <w:proofErr w:type="spellStart"/>
      <w:r w:rsidRPr="00CA4CF6">
        <w:rPr>
          <w:rFonts w:ascii="Arial" w:hAnsi="Arial" w:cs="Arial"/>
          <w:sz w:val="28"/>
          <w:szCs w:val="28"/>
          <w:lang w:val="fr-CH" w:eastAsia="de-CH"/>
        </w:rPr>
        <w:t>IBAN</w:t>
      </w:r>
      <w:proofErr w:type="spellEnd"/>
      <w:r w:rsidRPr="00CA4CF6">
        <w:rPr>
          <w:rFonts w:ascii="Arial" w:hAnsi="Arial" w:cs="Arial"/>
          <w:sz w:val="28"/>
          <w:szCs w:val="28"/>
          <w:lang w:val="fr-CH" w:eastAsia="de-CH"/>
        </w:rPr>
        <w:t xml:space="preserve"> </w:t>
      </w:r>
      <w:proofErr w:type="spellStart"/>
      <w:r w:rsidRPr="00CA4CF6">
        <w:rPr>
          <w:rFonts w:ascii="Arial" w:hAnsi="Arial" w:cs="Arial"/>
          <w:sz w:val="28"/>
          <w:szCs w:val="28"/>
          <w:lang w:val="fr-CH" w:eastAsia="de-CH"/>
        </w:rPr>
        <w:t>CH08</w:t>
      </w:r>
      <w:proofErr w:type="spellEnd"/>
      <w:r w:rsidRPr="00CA4CF6">
        <w:rPr>
          <w:rFonts w:ascii="Arial" w:hAnsi="Arial" w:cs="Arial"/>
          <w:sz w:val="28"/>
          <w:szCs w:val="28"/>
          <w:lang w:val="fr-CH" w:eastAsia="de-CH"/>
        </w:rPr>
        <w:t xml:space="preserve"> 0900 0000 1000 2019 4</w:t>
      </w:r>
    </w:p>
    <w:p w:rsidR="00CA4CF6" w:rsidRPr="00CA4CF6" w:rsidRDefault="00CA4CF6" w:rsidP="00CA4CF6">
      <w:pPr>
        <w:rPr>
          <w:rFonts w:ascii="Arial" w:hAnsi="Arial" w:cs="Arial"/>
          <w:sz w:val="28"/>
          <w:szCs w:val="28"/>
          <w:lang w:val="fr-CH" w:eastAsia="de-CH"/>
        </w:rPr>
      </w:pPr>
      <w:r w:rsidRPr="00CA4CF6">
        <w:rPr>
          <w:rFonts w:ascii="Arial" w:hAnsi="Arial" w:cs="Arial"/>
          <w:sz w:val="28"/>
          <w:szCs w:val="28"/>
          <w:lang w:val="fr-CH" w:eastAsia="de-CH"/>
        </w:rPr>
        <w:t xml:space="preserve">Votre don en bonnes mains. La FSA est titulaire du label de qualité </w:t>
      </w:r>
      <w:proofErr w:type="spellStart"/>
      <w:r w:rsidRPr="00CA4CF6">
        <w:rPr>
          <w:rFonts w:ascii="Arial" w:hAnsi="Arial" w:cs="Arial"/>
          <w:sz w:val="28"/>
          <w:szCs w:val="28"/>
          <w:lang w:val="fr-CH" w:eastAsia="de-CH"/>
        </w:rPr>
        <w:t>Zewo</w:t>
      </w:r>
      <w:proofErr w:type="spellEnd"/>
      <w:r w:rsidRPr="00CA4CF6">
        <w:rPr>
          <w:rFonts w:ascii="Arial" w:hAnsi="Arial" w:cs="Arial"/>
          <w:sz w:val="28"/>
          <w:szCs w:val="28"/>
          <w:lang w:val="fr-CH" w:eastAsia="de-CH"/>
        </w:rPr>
        <w:t>.</w:t>
      </w:r>
    </w:p>
    <w:p w:rsidR="00CA4CF6" w:rsidRDefault="00CA4CF6" w:rsidP="00CA4CF6">
      <w:pPr>
        <w:rPr>
          <w:lang w:val="fr-CH" w:eastAsia="de-CH"/>
        </w:rPr>
      </w:pPr>
    </w:p>
    <w:p w:rsidR="00167D25" w:rsidRDefault="00167D25"/>
    <w:sectPr w:rsidR="00167D25" w:rsidSect="00167D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444A9D"/>
    <w:multiLevelType w:val="hybridMultilevel"/>
    <w:tmpl w:val="6D32B14E"/>
    <w:lvl w:ilvl="0" w:tplc="FC3C4926">
      <w:numFmt w:val="bullet"/>
      <w:lvlText w:val="-"/>
      <w:lvlJc w:val="left"/>
      <w:pPr>
        <w:ind w:left="720" w:hanging="360"/>
      </w:pPr>
      <w:rPr>
        <w:rFonts w:ascii="Arial" w:eastAsia="Calibri" w:hAnsi="Arial" w:cs="Arial" w:hint="default"/>
      </w:rPr>
    </w:lvl>
    <w:lvl w:ilvl="1" w:tplc="A35A34C6">
      <w:start w:val="1"/>
      <w:numFmt w:val="bullet"/>
      <w:lvlText w:val="o"/>
      <w:lvlJc w:val="left"/>
      <w:pPr>
        <w:ind w:left="1440" w:hanging="360"/>
      </w:pPr>
      <w:rPr>
        <w:rFonts w:ascii="Courier New" w:hAnsi="Courier New" w:cs="Courier New" w:hint="default"/>
      </w:rPr>
    </w:lvl>
    <w:lvl w:ilvl="2" w:tplc="E9B08C40">
      <w:start w:val="1"/>
      <w:numFmt w:val="bullet"/>
      <w:lvlText w:val=""/>
      <w:lvlJc w:val="left"/>
      <w:pPr>
        <w:ind w:left="2160" w:hanging="360"/>
      </w:pPr>
      <w:rPr>
        <w:rFonts w:ascii="Wingdings" w:hAnsi="Wingdings" w:hint="default"/>
      </w:rPr>
    </w:lvl>
    <w:lvl w:ilvl="3" w:tplc="FD38ED4C">
      <w:start w:val="1"/>
      <w:numFmt w:val="bullet"/>
      <w:lvlText w:val=""/>
      <w:lvlJc w:val="left"/>
      <w:pPr>
        <w:ind w:left="2880" w:hanging="360"/>
      </w:pPr>
      <w:rPr>
        <w:rFonts w:ascii="Symbol" w:hAnsi="Symbol" w:hint="default"/>
      </w:rPr>
    </w:lvl>
    <w:lvl w:ilvl="4" w:tplc="0C9E4F42">
      <w:start w:val="1"/>
      <w:numFmt w:val="bullet"/>
      <w:lvlText w:val="o"/>
      <w:lvlJc w:val="left"/>
      <w:pPr>
        <w:ind w:left="3600" w:hanging="360"/>
      </w:pPr>
      <w:rPr>
        <w:rFonts w:ascii="Courier New" w:hAnsi="Courier New" w:cs="Courier New" w:hint="default"/>
      </w:rPr>
    </w:lvl>
    <w:lvl w:ilvl="5" w:tplc="F3C6BB88">
      <w:start w:val="1"/>
      <w:numFmt w:val="bullet"/>
      <w:lvlText w:val=""/>
      <w:lvlJc w:val="left"/>
      <w:pPr>
        <w:ind w:left="4320" w:hanging="360"/>
      </w:pPr>
      <w:rPr>
        <w:rFonts w:ascii="Wingdings" w:hAnsi="Wingdings" w:hint="default"/>
      </w:rPr>
    </w:lvl>
    <w:lvl w:ilvl="6" w:tplc="004A60E2">
      <w:start w:val="1"/>
      <w:numFmt w:val="bullet"/>
      <w:lvlText w:val=""/>
      <w:lvlJc w:val="left"/>
      <w:pPr>
        <w:ind w:left="5040" w:hanging="360"/>
      </w:pPr>
      <w:rPr>
        <w:rFonts w:ascii="Symbol" w:hAnsi="Symbol" w:hint="default"/>
      </w:rPr>
    </w:lvl>
    <w:lvl w:ilvl="7" w:tplc="489ABD28">
      <w:start w:val="1"/>
      <w:numFmt w:val="bullet"/>
      <w:lvlText w:val="o"/>
      <w:lvlJc w:val="left"/>
      <w:pPr>
        <w:ind w:left="5760" w:hanging="360"/>
      </w:pPr>
      <w:rPr>
        <w:rFonts w:ascii="Courier New" w:hAnsi="Courier New" w:cs="Courier New" w:hint="default"/>
      </w:rPr>
    </w:lvl>
    <w:lvl w:ilvl="8" w:tplc="54B280E2">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4CF6"/>
    <w:rsid w:val="00167D25"/>
    <w:rsid w:val="0069083B"/>
    <w:rsid w:val="00C87DA2"/>
    <w:rsid w:val="00CA4CF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CF6"/>
    <w:pPr>
      <w:spacing w:after="0" w:line="240" w:lineRule="auto"/>
    </w:pPr>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A4CF6"/>
    <w:rPr>
      <w:color w:val="0563C1"/>
      <w:u w:val="single"/>
    </w:rPr>
  </w:style>
  <w:style w:type="paragraph" w:styleId="Textebrut">
    <w:name w:val="Plain Text"/>
    <w:basedOn w:val="Normal"/>
    <w:link w:val="TextebrutCar"/>
    <w:uiPriority w:val="99"/>
    <w:semiHidden/>
    <w:unhideWhenUsed/>
    <w:rsid w:val="00CA4CF6"/>
  </w:style>
  <w:style w:type="character" w:customStyle="1" w:styleId="TextebrutCar">
    <w:name w:val="Texte brut Car"/>
    <w:basedOn w:val="Policepardfaut"/>
    <w:link w:val="Textebrut"/>
    <w:uiPriority w:val="99"/>
    <w:semiHidden/>
    <w:rsid w:val="00CA4CF6"/>
    <w:rPr>
      <w:rFonts w:ascii="Calibri" w:hAnsi="Calibri" w:cs="Times New Roman"/>
      <w:lang w:eastAsia="fr-FR"/>
    </w:rPr>
  </w:style>
</w:styles>
</file>

<file path=word/webSettings.xml><?xml version="1.0" encoding="utf-8"?>
<w:webSettings xmlns:r="http://schemas.openxmlformats.org/officeDocument/2006/relationships" xmlns:w="http://schemas.openxmlformats.org/wordprocessingml/2006/main">
  <w:divs>
    <w:div w:id="71219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ciano.butera@sbv-fsa.ch" TargetMode="External"/><Relationship Id="rId3" Type="http://schemas.openxmlformats.org/officeDocument/2006/relationships/settings" Target="settings.xml"/><Relationship Id="rId7" Type="http://schemas.openxmlformats.org/officeDocument/2006/relationships/hyperlink" Target="https://ww2.unipark.de/uc/biosho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lf.roth@sbv-fsa.ch" TargetMode="External"/><Relationship Id="rId11" Type="http://schemas.openxmlformats.org/officeDocument/2006/relationships/fontTable" Target="fontTable.xml"/><Relationship Id="rId5" Type="http://schemas.openxmlformats.org/officeDocument/2006/relationships/hyperlink" Target="mailto:Luciano.butera@sbv-fsa.ch" TargetMode="External"/><Relationship Id="rId10" Type="http://schemas.openxmlformats.org/officeDocument/2006/relationships/hyperlink" Target="https://www.facebook.com/sbv.fsa/" TargetMode="External"/><Relationship Id="rId4" Type="http://schemas.openxmlformats.org/officeDocument/2006/relationships/webSettings" Target="webSettings.xml"/><Relationship Id="rId9" Type="http://schemas.openxmlformats.org/officeDocument/2006/relationships/hyperlink" Target="http://www.sbv-fsa.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973</Words>
  <Characters>5353</Characters>
  <Application>Microsoft Office Word</Application>
  <DocSecurity>0</DocSecurity>
  <Lines>44</Lines>
  <Paragraphs>12</Paragraphs>
  <ScaleCrop>false</ScaleCrop>
  <Company/>
  <LinksUpToDate>false</LinksUpToDate>
  <CharactersWithSpaces>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2</cp:revision>
  <dcterms:created xsi:type="dcterms:W3CDTF">2018-09-21T07:56:00Z</dcterms:created>
  <dcterms:modified xsi:type="dcterms:W3CDTF">2018-09-21T08:14:00Z</dcterms:modified>
</cp:coreProperties>
</file>