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DA" w:rsidRDefault="004F3EDA" w:rsidP="004F3EDA">
      <w:pPr>
        <w:pStyle w:val="Textebrut"/>
      </w:pPr>
      <w:r>
        <w:t>Bonjour,</w:t>
      </w:r>
    </w:p>
    <w:p w:rsidR="004F3EDA" w:rsidRDefault="004F3EDA" w:rsidP="004F3EDA">
      <w:pPr>
        <w:pStyle w:val="Textebrut"/>
      </w:pPr>
    </w:p>
    <w:p w:rsidR="004F3EDA" w:rsidRDefault="004F3EDA" w:rsidP="004F3EDA">
      <w:pPr>
        <w:pStyle w:val="Textebrut"/>
      </w:pPr>
      <w:r>
        <w:t xml:space="preserve">Nous vous informons que suite à des évènements indépendants de notre volonté, le catalogue </w:t>
      </w:r>
      <w:hyperlink r:id="rId4" w:history="1">
        <w:r>
          <w:rPr>
            <w:rStyle w:val="Lienhypertexte"/>
          </w:rPr>
          <w:t>www.bnfa.ch</w:t>
        </w:r>
      </w:hyperlink>
      <w:r>
        <w:t xml:space="preserve"> n’est plus accessible pour le moment. Nous vous tiendrons au courant dès que nous aurons plus de renseignements.</w:t>
      </w:r>
    </w:p>
    <w:p w:rsidR="004F3EDA" w:rsidRDefault="004F3EDA" w:rsidP="004F3EDA">
      <w:pPr>
        <w:pStyle w:val="Textebrut"/>
      </w:pPr>
    </w:p>
    <w:p w:rsidR="004F3EDA" w:rsidRDefault="004F3EDA" w:rsidP="004F3EDA">
      <w:pPr>
        <w:pStyle w:val="Textebrut"/>
      </w:pPr>
      <w:r>
        <w:t xml:space="preserve">Dans l’intervalle, pour les personnes utilisant un </w:t>
      </w:r>
      <w:proofErr w:type="spellStart"/>
      <w:r>
        <w:t>smartphone</w:t>
      </w:r>
      <w:proofErr w:type="spellEnd"/>
      <w:r>
        <w:t xml:space="preserve"> ou une tablette, nous vous proposons de télécharger notre application de lecture de livres audio : BBR Player. Si vous ne la connaissez pas encore, voici quelques informations :</w:t>
      </w:r>
    </w:p>
    <w:p w:rsidR="004F3EDA" w:rsidRDefault="004F3EDA" w:rsidP="004F3EDA">
      <w:pPr>
        <w:pStyle w:val="Textebrut"/>
      </w:pPr>
    </w:p>
    <w:p w:rsidR="004F3EDA" w:rsidRDefault="004F3EDA" w:rsidP="004F3EDA">
      <w:pPr>
        <w:pStyle w:val="Textebrut"/>
      </w:pPr>
      <w:r>
        <w:t xml:space="preserve">BBR Player peut être utilisée sur </w:t>
      </w:r>
      <w:proofErr w:type="spellStart"/>
      <w:r>
        <w:t>smartphone</w:t>
      </w:r>
      <w:proofErr w:type="spellEnd"/>
      <w:r>
        <w:t xml:space="preserve"> ou tablette, pour les systèmes </w:t>
      </w:r>
      <w:proofErr w:type="spellStart"/>
      <w:r>
        <w:t>android</w:t>
      </w:r>
      <w:proofErr w:type="spellEnd"/>
      <w:r>
        <w:t xml:space="preserve"> ou </w:t>
      </w:r>
      <w:proofErr w:type="spellStart"/>
      <w:r>
        <w:t>iOS</w:t>
      </w:r>
      <w:proofErr w:type="spellEnd"/>
      <w:r>
        <w:t xml:space="preserve"> (Apple). Concernant ses fonctionnalités :</w:t>
      </w:r>
    </w:p>
    <w:p w:rsidR="004F3EDA" w:rsidRDefault="004F3EDA" w:rsidP="004F3EDA">
      <w:pPr>
        <w:pStyle w:val="Textebrut"/>
      </w:pPr>
    </w:p>
    <w:p w:rsidR="004F3EDA" w:rsidRDefault="004F3EDA" w:rsidP="004F3EDA">
      <w:pPr>
        <w:pStyle w:val="Textebrut"/>
      </w:pPr>
      <w:r>
        <w:t>- Tous les titres audio de la BBR sont disponibles sur l’application et peuvent ainsi être téléchargés et lus à partir de cette dernière.</w:t>
      </w:r>
    </w:p>
    <w:p w:rsidR="004F3EDA" w:rsidRDefault="004F3EDA" w:rsidP="004F3EDA">
      <w:pPr>
        <w:pStyle w:val="Textebrut"/>
      </w:pPr>
      <w:r>
        <w:t>- Un extrait sonore de chaque titre permet de vous donner un aperçu de la voix de la lectrice ou du lecteur.</w:t>
      </w:r>
    </w:p>
    <w:p w:rsidR="004F3EDA" w:rsidRDefault="004F3EDA" w:rsidP="004F3EDA">
      <w:pPr>
        <w:pStyle w:val="Textebrut"/>
      </w:pPr>
      <w:r>
        <w:t>- Elle dispose de diverses fonctionnalités de recherche (par auteur, par titre, par mot) ; toutes les nouveautés sont aussi facilement accessibles</w:t>
      </w:r>
    </w:p>
    <w:p w:rsidR="004F3EDA" w:rsidRDefault="004F3EDA" w:rsidP="004F3EDA">
      <w:pPr>
        <w:pStyle w:val="Textebrut"/>
      </w:pPr>
      <w:r>
        <w:t>- BBR Player a été développée dans le respect des normes d’accessibilité : elle peut être utilisé avec une synthèse vocale, les caractères peuvent être agrandis, les contrastes peuvent être inversés, etc. : tout ceci à partir des paramètres de votre téléphone ou de votre tablette.</w:t>
      </w:r>
    </w:p>
    <w:p w:rsidR="004F3EDA" w:rsidRDefault="004F3EDA" w:rsidP="004F3EDA">
      <w:pPr>
        <w:pStyle w:val="Textebrut"/>
      </w:pPr>
    </w:p>
    <w:p w:rsidR="004F3EDA" w:rsidRDefault="004F3EDA" w:rsidP="004F3EDA">
      <w:pPr>
        <w:pStyle w:val="Textebrut"/>
      </w:pPr>
      <w:r>
        <w:t xml:space="preserve">Depuis votre </w:t>
      </w:r>
      <w:proofErr w:type="spellStart"/>
      <w:r>
        <w:t>iphone</w:t>
      </w:r>
      <w:proofErr w:type="spellEnd"/>
      <w:r>
        <w:t xml:space="preserve"> ou </w:t>
      </w:r>
      <w:proofErr w:type="spellStart"/>
      <w:r>
        <w:t>ipad</w:t>
      </w:r>
      <w:proofErr w:type="spellEnd"/>
      <w:r>
        <w:t xml:space="preserve">, BBR </w:t>
      </w:r>
      <w:proofErr w:type="spellStart"/>
      <w:r>
        <w:t>player</w:t>
      </w:r>
      <w:proofErr w:type="spellEnd"/>
      <w:r>
        <w:t xml:space="preserve"> peut être téléchargée sur l’</w:t>
      </w:r>
      <w:proofErr w:type="spellStart"/>
      <w:r>
        <w:t>App</w:t>
      </w:r>
      <w:proofErr w:type="spellEnd"/>
      <w:r>
        <w:t xml:space="preserve"> store. Pour un </w:t>
      </w:r>
      <w:proofErr w:type="spellStart"/>
      <w:r>
        <w:t>smartphone</w:t>
      </w:r>
      <w:proofErr w:type="spellEnd"/>
      <w:r>
        <w:t xml:space="preserve"> ou tablette du système </w:t>
      </w:r>
      <w:proofErr w:type="spellStart"/>
      <w:r>
        <w:t>android</w:t>
      </w:r>
      <w:proofErr w:type="spellEnd"/>
      <w:r>
        <w:t>, BBR Player est disponible sur Google Play Store.</w:t>
      </w:r>
    </w:p>
    <w:p w:rsidR="004F3EDA" w:rsidRDefault="004F3EDA" w:rsidP="004F3EDA">
      <w:pPr>
        <w:pStyle w:val="Textebrut"/>
      </w:pPr>
    </w:p>
    <w:p w:rsidR="004F3EDA" w:rsidRDefault="004F3EDA" w:rsidP="004F3EDA">
      <w:pPr>
        <w:pStyle w:val="Textebrut"/>
      </w:pPr>
      <w:r>
        <w:t xml:space="preserve">Vous trouverez des informations et de la documentation (tutoriels et foire aux questions (FAQ)) à </w:t>
      </w:r>
      <w:proofErr w:type="gramStart"/>
      <w:r>
        <w:t>l’adresse suivantes</w:t>
      </w:r>
      <w:proofErr w:type="gramEnd"/>
      <w:r>
        <w:t xml:space="preserve"> : </w:t>
      </w:r>
      <w:hyperlink r:id="rId5" w:history="1">
        <w:r>
          <w:rPr>
            <w:rStyle w:val="Lienhypertexte"/>
          </w:rPr>
          <w:t>https://abage.ch/association/bibliotheque-braille-romande-et-livre-parle-bbr/prestations/application-de-telechargement/</w:t>
        </w:r>
      </w:hyperlink>
    </w:p>
    <w:p w:rsidR="004F3EDA" w:rsidRDefault="004F3EDA" w:rsidP="004F3EDA">
      <w:pPr>
        <w:pStyle w:val="Textebrut"/>
      </w:pPr>
    </w:p>
    <w:p w:rsidR="004F3EDA" w:rsidRDefault="004F3EDA" w:rsidP="004F3EDA">
      <w:pPr>
        <w:pStyle w:val="Textebrut"/>
      </w:pPr>
      <w:r>
        <w:t xml:space="preserve">L’utilisation de BBR Player requiert un identifiant et un mot de passe nécessaires à la connexion : il suffit de nous écrire à </w:t>
      </w:r>
      <w:hyperlink r:id="rId6" w:history="1">
        <w:r>
          <w:rPr>
            <w:rStyle w:val="Lienhypertexte"/>
          </w:rPr>
          <w:t>bbr@abage.ch</w:t>
        </w:r>
      </w:hyperlink>
      <w:r>
        <w:t xml:space="preserve"> ou nous contacter au 022 317 79 01 afin de les obtenir ou si vous les avez oubliés.</w:t>
      </w:r>
    </w:p>
    <w:p w:rsidR="004F3EDA" w:rsidRDefault="004F3EDA" w:rsidP="004F3EDA">
      <w:pPr>
        <w:pStyle w:val="Textebrut"/>
      </w:pPr>
    </w:p>
    <w:p w:rsidR="004F3EDA" w:rsidRDefault="004F3EDA" w:rsidP="004F3EDA">
      <w:pPr>
        <w:pStyle w:val="Textebrut"/>
      </w:pPr>
      <w:r>
        <w:t>Nous vous proposons également le catalogue du consortium pour des livres accessibles (ABC) qui propose plusieurs milliers d’ouvrages en français et en langues étrangères sur divers supports (audio, braille). L’inscription est gratuite et est ouverte à tous les abonnés de la BBR domiciliés en Suisse. Vous pouvez consulter le catalogue à cette adresse :</w:t>
      </w:r>
    </w:p>
    <w:p w:rsidR="004F3EDA" w:rsidRDefault="004F3EDA" w:rsidP="004F3EDA">
      <w:pPr>
        <w:pStyle w:val="Textebrut"/>
      </w:pPr>
    </w:p>
    <w:p w:rsidR="004F3EDA" w:rsidRDefault="004F3EDA" w:rsidP="004F3EDA">
      <w:pPr>
        <w:pStyle w:val="Textebrut"/>
      </w:pPr>
      <w:hyperlink r:id="rId7" w:history="1">
        <w:r>
          <w:rPr>
            <w:rStyle w:val="Lienhypertexte"/>
          </w:rPr>
          <w:t>https://www.abcglobalbooks.org/search?lang=fr</w:t>
        </w:r>
      </w:hyperlink>
    </w:p>
    <w:p w:rsidR="004F3EDA" w:rsidRDefault="004F3EDA" w:rsidP="004F3EDA">
      <w:pPr>
        <w:pStyle w:val="Textebrut"/>
      </w:pPr>
    </w:p>
    <w:p w:rsidR="004F3EDA" w:rsidRDefault="004F3EDA" w:rsidP="004F3EDA">
      <w:pPr>
        <w:pStyle w:val="Textebrut"/>
      </w:pPr>
      <w:proofErr w:type="gramStart"/>
      <w:r>
        <w:t>la</w:t>
      </w:r>
      <w:proofErr w:type="gramEnd"/>
      <w:r>
        <w:t xml:space="preserve"> demande d’inscription s’effectue depuis cette page :</w:t>
      </w:r>
    </w:p>
    <w:p w:rsidR="004F3EDA" w:rsidRDefault="004F3EDA" w:rsidP="004F3EDA">
      <w:pPr>
        <w:pStyle w:val="Textebrut"/>
      </w:pPr>
    </w:p>
    <w:p w:rsidR="004F3EDA" w:rsidRDefault="004F3EDA" w:rsidP="004F3EDA">
      <w:pPr>
        <w:pStyle w:val="Textebrut"/>
      </w:pPr>
      <w:hyperlink r:id="rId8" w:history="1">
        <w:r>
          <w:rPr>
            <w:rStyle w:val="Lienhypertexte"/>
          </w:rPr>
          <w:t>https://www.abcglobalbooks.org/create/account/request</w:t>
        </w:r>
      </w:hyperlink>
    </w:p>
    <w:p w:rsidR="004F3EDA" w:rsidRDefault="004F3EDA" w:rsidP="004F3EDA">
      <w:pPr>
        <w:pStyle w:val="Textebrut"/>
      </w:pPr>
    </w:p>
    <w:p w:rsidR="004F3EDA" w:rsidRDefault="004F3EDA" w:rsidP="004F3EDA">
      <w:pPr>
        <w:pStyle w:val="Textebrut"/>
      </w:pPr>
      <w:r>
        <w:t>Pour toute question, notre équipe se tient à votre disposition par téléphone ou par courriel.</w:t>
      </w:r>
    </w:p>
    <w:p w:rsidR="004F3EDA" w:rsidRDefault="004F3EDA" w:rsidP="004F3EDA">
      <w:pPr>
        <w:pStyle w:val="Textebrut"/>
      </w:pPr>
    </w:p>
    <w:p w:rsidR="004F3EDA" w:rsidRDefault="004F3EDA" w:rsidP="004F3EDA">
      <w:pPr>
        <w:pStyle w:val="Textebrut"/>
      </w:pPr>
      <w:r>
        <w:t>Avec nos meilleures salutations,</w:t>
      </w:r>
    </w:p>
    <w:p w:rsidR="004F3EDA" w:rsidRDefault="004F3EDA" w:rsidP="004F3EDA">
      <w:pPr>
        <w:pStyle w:val="Textebrut"/>
      </w:pPr>
    </w:p>
    <w:p w:rsidR="00032B7D" w:rsidRDefault="004F3EDA" w:rsidP="004F3EDA">
      <w:pPr>
        <w:pStyle w:val="Textebrut"/>
      </w:pPr>
      <w:r>
        <w:t>L'équipe de la BBR</w:t>
      </w:r>
    </w:p>
    <w:sectPr w:rsidR="00032B7D" w:rsidSect="007C3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EDA"/>
    <w:rsid w:val="0021202C"/>
    <w:rsid w:val="002939BD"/>
    <w:rsid w:val="004F3EDA"/>
    <w:rsid w:val="007C36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3EDA"/>
    <w:rPr>
      <w:color w:val="0000FF" w:themeColor="hyperlink"/>
      <w:u w:val="single"/>
    </w:rPr>
  </w:style>
  <w:style w:type="paragraph" w:styleId="Textebrut">
    <w:name w:val="Plain Text"/>
    <w:basedOn w:val="Normal"/>
    <w:link w:val="TextebrutCar"/>
    <w:uiPriority w:val="99"/>
    <w:unhideWhenUsed/>
    <w:rsid w:val="004F3ED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F3ED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561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cglobalbooks.org/create/account/request" TargetMode="External"/><Relationship Id="rId3" Type="http://schemas.openxmlformats.org/officeDocument/2006/relationships/webSettings" Target="webSettings.xml"/><Relationship Id="rId7" Type="http://schemas.openxmlformats.org/officeDocument/2006/relationships/hyperlink" Target="https://www.abcglobalbooks.org/search?lan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r@abage.ch" TargetMode="External"/><Relationship Id="rId5" Type="http://schemas.openxmlformats.org/officeDocument/2006/relationships/hyperlink" Target="https://abage.ch/association/bibliotheque-braille-romande-et-livre-parle-bbr/prestations/application-de-telechargement/" TargetMode="External"/><Relationship Id="rId10" Type="http://schemas.openxmlformats.org/officeDocument/2006/relationships/theme" Target="theme/theme1.xml"/><Relationship Id="rId4" Type="http://schemas.openxmlformats.org/officeDocument/2006/relationships/hyperlink" Target="http://www.bnfa.ch"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2476</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2022-06-17T14:01:00Z</dcterms:created>
  <dcterms:modified xsi:type="dcterms:W3CDTF">2022-06-17T14:02:00Z</dcterms:modified>
</cp:coreProperties>
</file>